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99" w:rsidRPr="00213247" w:rsidRDefault="00A70499" w:rsidP="00A70499">
      <w:pPr>
        <w:pStyle w:val="1130373e324b39"/>
        <w:jc w:val="center"/>
        <w:rPr>
          <w:sz w:val="28"/>
          <w:szCs w:val="28"/>
        </w:rPr>
      </w:pPr>
      <w:r w:rsidRPr="00213247">
        <w:rPr>
          <w:b/>
          <w:bCs/>
          <w:color w:val="000000"/>
          <w:sz w:val="28"/>
          <w:szCs w:val="28"/>
          <w:cs/>
        </w:rPr>
        <w:t>ТОМСКАЯ ОБЛАСТЬ</w:t>
      </w:r>
    </w:p>
    <w:p w:rsidR="00A70499" w:rsidRPr="00213247" w:rsidRDefault="00A70499" w:rsidP="00A70499">
      <w:pPr>
        <w:pStyle w:val="1130373e324b39"/>
        <w:tabs>
          <w:tab w:val="left" w:pos="2025"/>
        </w:tabs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ПЕРВОМАЙСКИЙ РАЙОН</w:t>
      </w:r>
    </w:p>
    <w:p w:rsidR="00A70499" w:rsidRPr="00213247" w:rsidRDefault="00A70499" w:rsidP="00A70499">
      <w:pPr>
        <w:pStyle w:val="1130373e324b39"/>
        <w:ind w:hanging="360"/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Совет Комсомольского сельского поселения</w:t>
      </w:r>
    </w:p>
    <w:p w:rsidR="00A70499" w:rsidRPr="00213247" w:rsidRDefault="00A70499" w:rsidP="00A70499">
      <w:pPr>
        <w:pStyle w:val="1130373e324b39"/>
        <w:pBdr>
          <w:bottom w:val="single" w:sz="8" w:space="2" w:color="000001"/>
        </w:pBdr>
        <w:ind w:left="-360"/>
        <w:jc w:val="center"/>
        <w:rPr>
          <w:b/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tabs>
          <w:tab w:val="left" w:pos="1815"/>
        </w:tabs>
        <w:rPr>
          <w:sz w:val="26"/>
          <w:szCs w:val="26"/>
        </w:rPr>
      </w:pPr>
      <w:r w:rsidRPr="002214F0">
        <w:rPr>
          <w:color w:val="000000"/>
          <w:sz w:val="26"/>
          <w:szCs w:val="26"/>
        </w:rPr>
        <w:t>с.Комсомольск</w:t>
      </w:r>
      <w:r w:rsidRPr="00213247">
        <w:rPr>
          <w:color w:val="000000"/>
          <w:sz w:val="26"/>
          <w:szCs w:val="26"/>
        </w:rPr>
        <w:t xml:space="preserve">                                                  №</w:t>
      </w:r>
      <w:r>
        <w:rPr>
          <w:color w:val="000000"/>
          <w:sz w:val="26"/>
          <w:szCs w:val="26"/>
        </w:rPr>
        <w:t>17</w:t>
      </w:r>
      <w:r w:rsidRPr="0021324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29.12.2016</w:t>
      </w:r>
      <w:r w:rsidRPr="00213247">
        <w:rPr>
          <w:color w:val="000000"/>
          <w:sz w:val="26"/>
          <w:szCs w:val="26"/>
        </w:rPr>
        <w:t xml:space="preserve">  </w:t>
      </w:r>
    </w:p>
    <w:p w:rsidR="00A70499" w:rsidRPr="00213247" w:rsidRDefault="00A70499" w:rsidP="00A70499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  <w:u w:val="single" w:color="000000"/>
        </w:rPr>
      </w:pPr>
    </w:p>
    <w:p w:rsidR="00A70499" w:rsidRPr="00213247" w:rsidRDefault="00A70499" w:rsidP="00A70499">
      <w:pPr>
        <w:pStyle w:val="1130373e324b39"/>
        <w:jc w:val="center"/>
        <w:rPr>
          <w:sz w:val="26"/>
          <w:szCs w:val="26"/>
        </w:rPr>
      </w:pPr>
      <w:r w:rsidRPr="00213247">
        <w:rPr>
          <w:b/>
          <w:color w:val="000000"/>
          <w:sz w:val="26"/>
          <w:szCs w:val="26"/>
        </w:rPr>
        <w:t>РЕШЕНИЕ</w:t>
      </w: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tabs>
          <w:tab w:val="left" w:pos="-240"/>
        </w:tabs>
        <w:ind w:right="4612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Об утверждении  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</w:t>
      </w:r>
      <w:r w:rsidRPr="00213247">
        <w:rPr>
          <w:color w:val="000000"/>
          <w:sz w:val="26"/>
          <w:szCs w:val="26"/>
        </w:rPr>
        <w:t xml:space="preserve">Первомайского района Томской области на 2017 год» </w:t>
      </w:r>
    </w:p>
    <w:p w:rsidR="00A70499" w:rsidRPr="00213247" w:rsidRDefault="00A70499" w:rsidP="00A70499">
      <w:pPr>
        <w:pStyle w:val="1130373e324b39"/>
        <w:tabs>
          <w:tab w:val="left" w:pos="-240"/>
        </w:tabs>
        <w:ind w:right="4612"/>
        <w:jc w:val="both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firstLine="540"/>
        <w:jc w:val="both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Рассмотрев представленный Администрацией поселения проект 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на </w:t>
      </w:r>
      <w:r w:rsidRPr="00213247">
        <w:rPr>
          <w:color w:val="000000"/>
          <w:sz w:val="26"/>
          <w:szCs w:val="26"/>
        </w:rPr>
        <w:t xml:space="preserve">2017 год, в соответствии с ст.24 Устава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>образования «Комсомольское сельское поселение»</w:t>
      </w:r>
    </w:p>
    <w:p w:rsidR="00A70499" w:rsidRPr="00213247" w:rsidRDefault="00A70499" w:rsidP="00A70499">
      <w:pPr>
        <w:pStyle w:val="1130373e324b39"/>
        <w:jc w:val="center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>Совет Комсомольского сельского поселения решил:</w:t>
      </w:r>
    </w:p>
    <w:p w:rsidR="00A70499" w:rsidRPr="00213247" w:rsidRDefault="00A70499" w:rsidP="00A70499">
      <w:pPr>
        <w:pStyle w:val="1130373e324b39"/>
        <w:jc w:val="center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firstLine="540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1. Принять проект бюджета муниципального образования  «Комсомольское сельское поселение» на 2017 год и его основные характеристики согласно приложениям №1-7. </w:t>
      </w:r>
    </w:p>
    <w:p w:rsidR="00A70499" w:rsidRPr="00213247" w:rsidRDefault="00A70499" w:rsidP="00A70499">
      <w:pPr>
        <w:pStyle w:val="ConsPlusNormal"/>
        <w:ind w:firstLine="540"/>
        <w:jc w:val="both"/>
        <w:rPr>
          <w:rFonts w:ascii="Times New Roman" w:cs="Times New Roman"/>
          <w:sz w:val="26"/>
          <w:szCs w:val="26"/>
        </w:rPr>
      </w:pPr>
      <w:r w:rsidRPr="00213247">
        <w:rPr>
          <w:rFonts w:ascii="Times New Roman" w:cs="Times New Roman"/>
          <w:color w:val="000000"/>
          <w:sz w:val="26"/>
          <w:szCs w:val="26"/>
        </w:rPr>
        <w:t xml:space="preserve">2. Обнародовать настоящее решение в специально отведенных местах и разместить  в информационно-телекоммуникационной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www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spkomsomolsk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ru</w:t>
      </w:r>
      <w:r w:rsidRPr="00213247">
        <w:rPr>
          <w:rFonts w:ascii="Times New Roman" w:cs="Times New Roman"/>
          <w:color w:val="000000"/>
          <w:sz w:val="26"/>
          <w:szCs w:val="26"/>
        </w:rPr>
        <w:t>».</w:t>
      </w:r>
    </w:p>
    <w:p w:rsidR="00A70499" w:rsidRPr="00213247" w:rsidRDefault="00A70499" w:rsidP="00A70499">
      <w:pPr>
        <w:pStyle w:val="1130373e324b39"/>
        <w:tabs>
          <w:tab w:val="left" w:pos="851"/>
        </w:tabs>
        <w:ind w:firstLine="567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>3. Настоящее решение вступает в силу с даты опубликования.</w:t>
      </w: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Глава Комсомольского                         В.А. Вязков                         </w:t>
      </w:r>
    </w:p>
    <w:p w:rsidR="00A70499" w:rsidRPr="00213247" w:rsidRDefault="00A70499" w:rsidP="00A70499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сельского поселения                                                    </w:t>
      </w:r>
    </w:p>
    <w:p w:rsidR="00A70499" w:rsidRPr="00213247" w:rsidRDefault="00A70499" w:rsidP="00A70499">
      <w:pPr>
        <w:pStyle w:val="1130373e324b39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lastRenderedPageBreak/>
        <w:t xml:space="preserve">Приложение №1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color w:val="000000"/>
        </w:rPr>
        <w:t>29</w:t>
      </w:r>
      <w:r w:rsidRPr="00993C70">
        <w:rPr>
          <w:rFonts w:ascii="Times New Roman" w:hAnsi="Times New Roman"/>
          <w:color w:val="000000"/>
        </w:rPr>
        <w:t>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</w:t>
      </w:r>
      <w:r w:rsidRPr="00213247">
        <w:rPr>
          <w:rFonts w:ascii="Times New Roman" w:hAnsi="Times New Roman"/>
        </w:rPr>
        <w:t xml:space="preserve"> </w:t>
      </w: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  <w:sz w:val="26"/>
          <w:szCs w:val="26"/>
        </w:rPr>
      </w:pP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A70499" w:rsidRPr="00213247" w:rsidRDefault="00A70499" w:rsidP="00A70499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A70499" w:rsidRPr="00213247" w:rsidRDefault="00A70499" w:rsidP="00A704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b/>
          <w:bCs/>
          <w:sz w:val="26"/>
          <w:szCs w:val="26"/>
        </w:rPr>
        <w:t>Бюджет Комсомольского сельского поселения на 2017 год.</w:t>
      </w:r>
    </w:p>
    <w:p w:rsidR="00A70499" w:rsidRPr="00213247" w:rsidRDefault="00A70499" w:rsidP="00A70499">
      <w:pPr>
        <w:spacing w:after="0"/>
        <w:rPr>
          <w:rFonts w:ascii="Times New Roman" w:hAnsi="Times New Roman"/>
          <w:sz w:val="26"/>
          <w:szCs w:val="26"/>
        </w:rPr>
      </w:pP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1.Утвердить  основные характеристики бюджета  муниципального образования Комсомольское </w:t>
      </w:r>
      <w:r w:rsidRPr="00213247">
        <w:rPr>
          <w:rFonts w:ascii="Times New Roman" w:hAnsi="Times New Roman"/>
          <w:spacing w:val="1"/>
          <w:sz w:val="26"/>
          <w:szCs w:val="26"/>
        </w:rPr>
        <w:t>сельское поселение</w:t>
      </w:r>
      <w:r w:rsidRPr="00213247">
        <w:rPr>
          <w:rFonts w:ascii="Times New Roman" w:hAnsi="Times New Roman"/>
          <w:sz w:val="26"/>
          <w:szCs w:val="26"/>
        </w:rPr>
        <w:t xml:space="preserve">  на 2017год:</w:t>
      </w:r>
    </w:p>
    <w:p w:rsidR="00A70499" w:rsidRPr="00213247" w:rsidRDefault="00A70499" w:rsidP="00A70499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1)  общий объем доходов местного бюджета в сумме 12820,70 тыс.  рублей,  </w:t>
      </w:r>
    </w:p>
    <w:p w:rsidR="00A70499" w:rsidRPr="00213247" w:rsidRDefault="00A70499" w:rsidP="00A70499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ab/>
        <w:t xml:space="preserve"> в том числе налоговые и неналоговые доходы в сумме 3961,50тыс. рублей;</w:t>
      </w:r>
    </w:p>
    <w:p w:rsidR="00A70499" w:rsidRPr="00213247" w:rsidRDefault="00A70499" w:rsidP="00A70499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2) общий объем расходов  местного бюджета  в сумме 12820,70 тыс. рублей.</w:t>
      </w:r>
    </w:p>
    <w:p w:rsidR="00A70499" w:rsidRPr="00213247" w:rsidRDefault="00A70499" w:rsidP="00A70499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3) дефицит  местного  бюджета в сумме 0,0  рублей</w:t>
      </w:r>
    </w:p>
    <w:p w:rsidR="00A70499" w:rsidRPr="00213247" w:rsidRDefault="00A70499" w:rsidP="00A7049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2.Установить, что доходы местного бюджета поступающие  в 2017 году, формируются за счет </w:t>
      </w:r>
      <w:r w:rsidRPr="00213247">
        <w:rPr>
          <w:rFonts w:ascii="Times New Roman" w:hAnsi="Times New Roman"/>
          <w:color w:val="000000"/>
          <w:spacing w:val="6"/>
          <w:sz w:val="26"/>
          <w:szCs w:val="26"/>
        </w:rPr>
        <w:t>налоговых, неналоговых доходов и безвозмездных поступлений</w:t>
      </w:r>
      <w:r w:rsidRPr="00213247">
        <w:rPr>
          <w:rFonts w:ascii="Times New Roman" w:hAnsi="Times New Roman"/>
          <w:sz w:val="26"/>
          <w:szCs w:val="26"/>
        </w:rPr>
        <w:t>:</w:t>
      </w:r>
    </w:p>
    <w:p w:rsidR="00A70499" w:rsidRPr="00213247" w:rsidRDefault="00A70499" w:rsidP="00A70499">
      <w:pPr>
        <w:tabs>
          <w:tab w:val="left" w:pos="5940"/>
        </w:tabs>
        <w:spacing w:after="0"/>
        <w:ind w:right="-120" w:firstLine="36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- налог на </w:t>
      </w:r>
      <w:r w:rsidRPr="00213247">
        <w:rPr>
          <w:rFonts w:ascii="Times New Roman" w:hAnsi="Times New Roman"/>
          <w:color w:val="000000"/>
          <w:sz w:val="26"/>
          <w:szCs w:val="26"/>
        </w:rPr>
        <w:t>доходы физических лиц;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-налог на имущество физических лиц, взимаемый по ставкам применяемым к объектам налогообложения, расположенным в границах поселения;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- земельный налог, взимаемый на территории поселений; 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213247">
        <w:rPr>
          <w:rFonts w:ascii="Times New Roman" w:hAnsi="Times New Roman"/>
          <w:sz w:val="26"/>
          <w:szCs w:val="26"/>
        </w:rPr>
        <w:t>К  неналоговым доходам относятся: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A70499" w:rsidRPr="00213247" w:rsidRDefault="00A70499" w:rsidP="00A70499">
      <w:pPr>
        <w:tabs>
          <w:tab w:val="left" w:pos="5940"/>
        </w:tabs>
        <w:spacing w:after="0"/>
        <w:ind w:left="-12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</w:t>
      </w: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  доходы от части прибыли муниципальных унитарных предприятий, остающейся после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 прочие неналоговые доходы бюджета муниципального образования;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-невыясненные поступления, зачисляемые в бюджет муниципального образования;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3. Утвердить перечень и коды главных администраторов доходов местного бюджета –органов местного самоуправления на 2016 год, согласно  приложению 2 к настоящему решению.</w:t>
      </w:r>
    </w:p>
    <w:p w:rsidR="00A70499" w:rsidRPr="00213247" w:rsidRDefault="00A70499" w:rsidP="00A70499">
      <w:pPr>
        <w:pStyle w:val="a3"/>
        <w:spacing w:after="0"/>
        <w:ind w:left="-12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2017 год, согласно приложению 3 к настоящему решению. </w:t>
      </w:r>
    </w:p>
    <w:p w:rsidR="00A70499" w:rsidRPr="00213247" w:rsidRDefault="00A70499" w:rsidP="00A70499">
      <w:pPr>
        <w:pStyle w:val="a3"/>
        <w:spacing w:after="0"/>
        <w:ind w:left="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5.Утвердить перечень  и коды главных администраторов источников финансирования дефицита местного бюджета на 2017 год, согласно приложению 5 к настоящему решению.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6. Утвердить    источники финансирования дефицита местного бюджета на 2017 год, согласно приложению 5  к настоящему решению.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7.  Утвердить поступления  доходов местного бюджета Комсомольского сельского поселения  на 2017 год,  согласно приложению 7  к настоящему решению;</w:t>
      </w:r>
    </w:p>
    <w:p w:rsidR="00A70499" w:rsidRPr="00213247" w:rsidRDefault="00A70499" w:rsidP="00A70499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8.    Утвердить в пределах общего объема расходов, установленных пунктом 4 настоящего решения: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2017 год, согласно приложению 6 к настоящему решению;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9.  Утвердить объем межбюджетных трансфертов местному бюджету Комсомольского сельского поселения из районного бюджета на 2017 год согласно  приложению 6 к настоящему решению 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11. Установить, что реестр расходных обязательств муниципального образования Комсомольского сельского поселения на 2017 год ведет Администрация сельского поселения.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A70499" w:rsidRPr="00213247" w:rsidRDefault="00A70499" w:rsidP="00A7049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14. Установить, что в соответствии с п.3 ст.217 Бюджетного кодекса  Российской Федерации основаниями для внесения в 2017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A70499" w:rsidRPr="00213247" w:rsidRDefault="00A70499" w:rsidP="00A70499">
      <w:pPr>
        <w:tabs>
          <w:tab w:val="left" w:pos="360"/>
        </w:tabs>
        <w:spacing w:after="0"/>
        <w:ind w:left="120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изменения порядка применения бюджетной классификации;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15. Установить, что погашение просроченной кредиторской и дебиторской задолженности согласно законодательства.      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16. Установить, что в 2017 году в первоочередном порядке из местного бюджета поселения финансируются следующие расходы: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оплата труда и начисления на нее, 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коммунальных услуг, услуг связи, транспортных услуг;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предоставление мер социальной поддержки отдельным категориям граждан;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медикаментов, продуктов питания, котельно-печного топлива, горюче-смазочных материалов;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уплата налогов и сборов и иных обязательных платежей;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из резервного фонда Администрации  Комсомольского сельского поселения;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на исполнение судебных актов по обращению взыскания на средства местного бюджета;</w:t>
      </w:r>
    </w:p>
    <w:p w:rsidR="00A70499" w:rsidRPr="00213247" w:rsidRDefault="00A70499" w:rsidP="00A70499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иные неотложные нужды. </w:t>
      </w:r>
    </w:p>
    <w:p w:rsidR="00A70499" w:rsidRPr="00213247" w:rsidRDefault="00A70499" w:rsidP="00A70499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17. Решение действует с 01.01.2017 г. по 31.12.2017 г.</w:t>
      </w:r>
    </w:p>
    <w:p w:rsidR="00A70499" w:rsidRPr="00213247" w:rsidRDefault="00A70499" w:rsidP="00A70499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№2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lastRenderedPageBreak/>
        <w:t xml:space="preserve">от </w:t>
      </w:r>
      <w:r>
        <w:rPr>
          <w:rFonts w:ascii="Times New Roman" w:hAnsi="Times New Roman"/>
          <w:color w:val="000000"/>
        </w:rPr>
        <w:t>29</w:t>
      </w:r>
      <w:r w:rsidRPr="00993C70">
        <w:rPr>
          <w:rFonts w:ascii="Times New Roman" w:hAnsi="Times New Roman"/>
          <w:color w:val="000000"/>
        </w:rPr>
        <w:t>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</w:t>
      </w:r>
      <w:r w:rsidRPr="00213247">
        <w:rPr>
          <w:rFonts w:ascii="Times New Roman" w:hAnsi="Times New Roman"/>
        </w:rPr>
        <w:t xml:space="preserve"> </w:t>
      </w:r>
    </w:p>
    <w:p w:rsidR="00A70499" w:rsidRPr="00213247" w:rsidRDefault="00A70499" w:rsidP="00A70499">
      <w:pPr>
        <w:jc w:val="right"/>
        <w:rPr>
          <w:rFonts w:ascii="Times New Roman" w:hAnsi="Times New Roman"/>
        </w:rPr>
      </w:pPr>
    </w:p>
    <w:p w:rsidR="00A70499" w:rsidRPr="00213247" w:rsidRDefault="00A70499" w:rsidP="00A70499">
      <w:pPr>
        <w:jc w:val="right"/>
        <w:rPr>
          <w:rFonts w:ascii="Times New Roman" w:hAnsi="Times New Roman"/>
        </w:rPr>
      </w:pPr>
    </w:p>
    <w:p w:rsidR="00A70499" w:rsidRPr="00213247" w:rsidRDefault="00A70499" w:rsidP="00A70499">
      <w:pPr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</w:t>
      </w:r>
    </w:p>
    <w:p w:rsidR="00A70499" w:rsidRPr="00213247" w:rsidRDefault="00A70499" w:rsidP="00A70499">
      <w:pPr>
        <w:pStyle w:val="7"/>
      </w:pPr>
      <w:r w:rsidRPr="00213247">
        <w:t xml:space="preserve">Перечень главных администраторов доходов местного бюджета </w:t>
      </w:r>
    </w:p>
    <w:p w:rsidR="00A70499" w:rsidRPr="00213247" w:rsidRDefault="00A70499" w:rsidP="00A70499">
      <w:pPr>
        <w:jc w:val="center"/>
        <w:rPr>
          <w:rFonts w:ascii="Times New Roman" w:hAnsi="Times New Roman"/>
          <w:b/>
          <w:sz w:val="24"/>
        </w:rPr>
      </w:pPr>
      <w:r w:rsidRPr="00213247">
        <w:rPr>
          <w:rFonts w:ascii="Times New Roman" w:hAnsi="Times New Roman"/>
          <w:b/>
          <w:sz w:val="24"/>
        </w:rPr>
        <w:t xml:space="preserve">– органов местного самоуправления на 2017 год  </w:t>
      </w:r>
    </w:p>
    <w:p w:rsidR="00A70499" w:rsidRPr="00213247" w:rsidRDefault="00A70499" w:rsidP="00A70499">
      <w:pPr>
        <w:jc w:val="center"/>
        <w:rPr>
          <w:rFonts w:ascii="Times New Roman" w:hAnsi="Times New Roman"/>
          <w:b/>
          <w:sz w:val="24"/>
        </w:rPr>
      </w:pPr>
    </w:p>
    <w:p w:rsidR="00A70499" w:rsidRPr="00213247" w:rsidRDefault="00A70499" w:rsidP="00A70499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1995"/>
        <w:gridCol w:w="7524"/>
      </w:tblGrid>
      <w:tr w:rsidR="00A70499" w:rsidRPr="00213247" w:rsidTr="00C22E1F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главного администратора доходов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доходов местного бюджета</w:t>
            </w:r>
          </w:p>
        </w:tc>
      </w:tr>
      <w:tr w:rsidR="00A70499" w:rsidRPr="00213247" w:rsidTr="00C22E1F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32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A70499" w:rsidRPr="00213247" w:rsidRDefault="00A70499" w:rsidP="00A70499">
      <w:pPr>
        <w:jc w:val="center"/>
        <w:rPr>
          <w:rFonts w:ascii="Times New Roman" w:hAnsi="Times New Roman"/>
        </w:rPr>
      </w:pPr>
    </w:p>
    <w:p w:rsidR="00A70499" w:rsidRPr="00213247" w:rsidRDefault="00A70499" w:rsidP="00A70499">
      <w:pPr>
        <w:pStyle w:val="7"/>
      </w:pPr>
      <w:r w:rsidRPr="00213247">
        <w:rPr>
          <w:b w:val="0"/>
        </w:rPr>
        <w:t xml:space="preserve">       </w:t>
      </w: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pStyle w:val="7"/>
        <w:jc w:val="right"/>
      </w:pPr>
    </w:p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                                Приложение №3</w:t>
      </w:r>
      <w:r>
        <w:rPr>
          <w:rFonts w:ascii="Times New Roman" w:hAnsi="Times New Roman"/>
        </w:rPr>
        <w:t xml:space="preserve"> </w:t>
      </w:r>
      <w:r w:rsidRPr="00213247">
        <w:rPr>
          <w:rFonts w:ascii="Times New Roman" w:hAnsi="Times New Roman"/>
        </w:rPr>
        <w:t xml:space="preserve">к решению Совета                                                                                                     Комсомольского сельского поселения </w:t>
      </w:r>
    </w:p>
    <w:p w:rsidR="00A70499" w:rsidRPr="00213247" w:rsidRDefault="00A70499" w:rsidP="00A70499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color w:val="000000"/>
        </w:rPr>
        <w:t>29</w:t>
      </w:r>
      <w:r w:rsidRPr="00993C70">
        <w:rPr>
          <w:rFonts w:ascii="Times New Roman" w:hAnsi="Times New Roman"/>
          <w:color w:val="000000"/>
        </w:rPr>
        <w:t>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</w:t>
      </w:r>
      <w:r w:rsidRPr="00213247">
        <w:rPr>
          <w:rFonts w:ascii="Times New Roman" w:hAnsi="Times New Roman"/>
        </w:rPr>
        <w:t xml:space="preserve"> </w:t>
      </w:r>
    </w:p>
    <w:p w:rsidR="00A70499" w:rsidRPr="00213247" w:rsidRDefault="00A70499" w:rsidP="00A70499">
      <w:pPr>
        <w:jc w:val="right"/>
        <w:rPr>
          <w:rFonts w:ascii="Times New Roman" w:hAnsi="Times New Roman"/>
          <w:b/>
          <w:sz w:val="24"/>
          <w:szCs w:val="24"/>
        </w:rPr>
      </w:pPr>
    </w:p>
    <w:p w:rsidR="00A70499" w:rsidRPr="00213247" w:rsidRDefault="00A70499" w:rsidP="00A70499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2017 год</w:t>
      </w:r>
    </w:p>
    <w:p w:rsidR="00A70499" w:rsidRPr="00213247" w:rsidRDefault="00A70499" w:rsidP="00A70499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</w:t>
      </w:r>
    </w:p>
    <w:tbl>
      <w:tblPr>
        <w:tblW w:w="0" w:type="auto"/>
        <w:tblInd w:w="-689" w:type="dxa"/>
        <w:tblLayout w:type="fixed"/>
        <w:tblLook w:val="0000" w:firstRow="0" w:lastRow="0" w:firstColumn="0" w:lastColumn="0" w:noHBand="0" w:noVBand="0"/>
      </w:tblPr>
      <w:tblGrid>
        <w:gridCol w:w="3705"/>
        <w:gridCol w:w="6098"/>
      </w:tblGrid>
      <w:tr w:rsidR="00A70499" w:rsidRPr="00213247" w:rsidTr="00C22E1F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Бюджетной классификации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A70499" w:rsidRPr="00213247" w:rsidTr="00C22E1F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  <w:b/>
                <w:bCs/>
              </w:rPr>
              <w:t>9</w:t>
            </w:r>
            <w:r w:rsidRPr="00213247">
              <w:rPr>
                <w:rFonts w:ascii="Times New Roman" w:hAnsi="Times New Roman"/>
                <w:b/>
                <w:bCs/>
                <w:lang w:val="en-US"/>
              </w:rPr>
              <w:t>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1"/>
              <w:jc w:val="center"/>
              <w:rPr>
                <w:sz w:val="22"/>
                <w:szCs w:val="24"/>
              </w:rPr>
            </w:pPr>
            <w:r w:rsidRPr="00213247">
              <w:rPr>
                <w:b/>
                <w:bCs/>
                <w:sz w:val="22"/>
              </w:rPr>
              <w:t>Администрация Комсомольского сельского поселения</w:t>
            </w:r>
          </w:p>
        </w:tc>
      </w:tr>
      <w:tr w:rsidR="00A70499" w:rsidRPr="00213247" w:rsidTr="00C22E1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1            1 11 09045 10 0000 120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0499" w:rsidRPr="00213247" w:rsidTr="00C22E1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1            1 11 07015 10 0000 120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70499" w:rsidRPr="00213247" w:rsidTr="00C22E1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951            1 13 02995 10 0000 130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rPr>
                <w:sz w:val="22"/>
                <w:szCs w:val="24"/>
              </w:rPr>
            </w:pPr>
            <w:r w:rsidRPr="00213247">
              <w:rPr>
                <w:sz w:val="22"/>
              </w:rPr>
              <w:t>Прочие доходы от компенсации затрат бюджетов поселения</w:t>
            </w:r>
          </w:p>
        </w:tc>
      </w:tr>
      <w:tr w:rsidR="00A70499" w:rsidRPr="00213247" w:rsidTr="00C22E1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1            1 14 020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3 10 0000 410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0499" w:rsidRPr="00213247" w:rsidTr="00C22E1F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951            1 16 33050 10 0000 140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5" w:history="1">
              <w:r w:rsidRPr="00213247">
                <w:rPr>
                  <w:rStyle w:val="a5"/>
                </w:rPr>
                <w:t>законодательства</w:t>
              </w:r>
            </w:hyperlink>
            <w:r w:rsidRPr="00213247">
              <w:rPr>
                <w:sz w:val="22"/>
                <w:szCs w:val="22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1            1 17 01050 10 0000 180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951            1 17 05050 10 0000 180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rPr>
                <w:sz w:val="22"/>
              </w:rPr>
            </w:pPr>
            <w:r w:rsidRPr="00213247"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1            </w:t>
            </w:r>
            <w:r w:rsidRPr="00213247">
              <w:rPr>
                <w:rFonts w:ascii="Times New Roman" w:hAnsi="Times New Roman"/>
                <w:lang w:val="en-US"/>
              </w:rPr>
              <w:t>2</w:t>
            </w:r>
            <w:r w:rsidRPr="00213247">
              <w:rPr>
                <w:rFonts w:ascii="Times New Roman" w:hAnsi="Times New Roman"/>
              </w:rPr>
              <w:t xml:space="preserve"> 18 050</w:t>
            </w:r>
            <w:r w:rsidRPr="00213247">
              <w:rPr>
                <w:rFonts w:ascii="Times New Roman" w:hAnsi="Times New Roman"/>
                <w:lang w:val="en-US"/>
              </w:rPr>
              <w:t>3</w:t>
            </w:r>
            <w:r w:rsidRPr="00213247">
              <w:rPr>
                <w:rFonts w:ascii="Times New Roman" w:hAnsi="Times New Roman"/>
              </w:rPr>
              <w:t>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1            2 19 05000 10 0000 151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1            1 11 0503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 </w:t>
            </w:r>
            <w:r w:rsidRPr="00213247">
              <w:rPr>
                <w:rFonts w:ascii="Times New Roman" w:hAnsi="Times New Roman"/>
                <w:lang w:val="en-US"/>
              </w:rPr>
              <w:t>10</w:t>
            </w:r>
            <w:r w:rsidRPr="00213247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shd w:val="clear" w:color="auto" w:fill="FFFFFF"/>
              <w:spacing w:line="298" w:lineRule="exact"/>
              <w:ind w:left="19" w:right="48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951             2 02 01001 10 0000 151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951             2 02 03015 10 0000 151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lastRenderedPageBreak/>
              <w:t>951             2 02 04012 10 0000 151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951             2 02 04999 10 0000 151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Прочие межбюджетные трансферты, передаваемые бюджетам поселений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13247">
              <w:rPr>
                <w:rFonts w:ascii="Times New Roman" w:hAnsi="Times New Roman"/>
              </w:rPr>
              <w:t>951             2 02 0401410 0000 151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widowControl w:val="0"/>
              <w:tabs>
                <w:tab w:val="left" w:pos="60"/>
                <w:tab w:val="left" w:pos="6330"/>
              </w:tabs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951             1 08 04020 01 0000 110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2"/>
              <w:rPr>
                <w:sz w:val="22"/>
              </w:rPr>
            </w:pPr>
            <w:r w:rsidRPr="00213247"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951            1 14 02053 10 0000 440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951           1 14 06025 10 0000 430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</w:p>
        </w:tc>
      </w:tr>
      <w:tr w:rsidR="00A70499" w:rsidRPr="00213247" w:rsidTr="00C22E1F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951           1 16 46000 10 0000 140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Местного дорожного фонда, либо в связи с уклонением от заключения таких контрактов или иных договоров </w:t>
            </w:r>
          </w:p>
        </w:tc>
      </w:tr>
    </w:tbl>
    <w:p w:rsidR="00A70499" w:rsidRPr="00213247" w:rsidRDefault="00A70499" w:rsidP="00A70499">
      <w:pPr>
        <w:rPr>
          <w:rFonts w:ascii="Times New Roman" w:hAnsi="Times New Roman"/>
        </w:rPr>
      </w:pPr>
    </w:p>
    <w:p w:rsidR="00A70499" w:rsidRPr="00213247" w:rsidRDefault="00A70499" w:rsidP="00A70499">
      <w:pPr>
        <w:ind w:left="648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</w:t>
      </w:r>
    </w:p>
    <w:p w:rsidR="00A70499" w:rsidRPr="00213247" w:rsidRDefault="00A70499" w:rsidP="00A7049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213247">
        <w:rPr>
          <w:rFonts w:ascii="Times New Roman" w:hAnsi="Times New Roman"/>
        </w:rPr>
        <w:t>- в части доходов, зачисляемых в бюджет поселения.</w:t>
      </w: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4940"/>
        <w:gridCol w:w="980"/>
        <w:gridCol w:w="745"/>
        <w:gridCol w:w="1457"/>
        <w:gridCol w:w="576"/>
        <w:gridCol w:w="1116"/>
      </w:tblGrid>
      <w:tr w:rsidR="00A70499" w:rsidRPr="00C40A1D" w:rsidTr="00C22E1F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213247" w:rsidRDefault="00A70499" w:rsidP="00C22E1F">
            <w:pPr>
              <w:spacing w:after="0"/>
              <w:ind w:left="576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Приложение №4                                         к решению Совета                                                                                                     Комсомольского сельского поселения </w:t>
            </w:r>
          </w:p>
          <w:p w:rsidR="00A70499" w:rsidRPr="00213247" w:rsidRDefault="00A70499" w:rsidP="00C22E1F">
            <w:pPr>
              <w:spacing w:after="0"/>
              <w:ind w:left="57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13247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29</w:t>
            </w:r>
            <w:r w:rsidRPr="00993C70">
              <w:rPr>
                <w:rFonts w:ascii="Times New Roman" w:hAnsi="Times New Roman"/>
                <w:color w:val="000000"/>
              </w:rPr>
              <w:t>.12.2016</w:t>
            </w:r>
            <w:r w:rsidRPr="00213247">
              <w:rPr>
                <w:color w:val="000000"/>
                <w:sz w:val="26"/>
                <w:szCs w:val="26"/>
              </w:rPr>
              <w:t xml:space="preserve"> </w:t>
            </w:r>
            <w:r w:rsidRPr="0021324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17</w:t>
            </w:r>
            <w:r w:rsidRPr="00213247">
              <w:rPr>
                <w:rFonts w:ascii="Times New Roman" w:hAnsi="Times New Roman"/>
              </w:rPr>
              <w:t xml:space="preserve"> </w:t>
            </w:r>
          </w:p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499" w:rsidRPr="00C40A1D" w:rsidTr="00C22E1F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499" w:rsidRPr="00C40A1D" w:rsidTr="00C22E1F">
        <w:trPr>
          <w:trHeight w:val="28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499" w:rsidRPr="00C40A1D" w:rsidTr="00C22E1F">
        <w:trPr>
          <w:trHeight w:val="342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499" w:rsidRPr="00C40A1D" w:rsidTr="00C22E1F">
        <w:trPr>
          <w:trHeight w:val="1110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A70499" w:rsidRPr="00C40A1D" w:rsidTr="00C22E1F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499" w:rsidRPr="00C40A1D" w:rsidTr="00C22E1F">
        <w:trPr>
          <w:trHeight w:val="2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A70499" w:rsidRPr="00C40A1D" w:rsidTr="00C22E1F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РзПР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12820,70</w:t>
            </w:r>
          </w:p>
        </w:tc>
      </w:tr>
      <w:tr w:rsidR="00A70499" w:rsidRPr="00C40A1D" w:rsidTr="00C22E1F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12820,70</w:t>
            </w:r>
          </w:p>
        </w:tc>
      </w:tr>
      <w:tr w:rsidR="00A70499" w:rsidRPr="00C40A1D" w:rsidTr="00C22E1F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4178,8</w:t>
            </w:r>
          </w:p>
        </w:tc>
      </w:tr>
      <w:tr w:rsidR="00A70499" w:rsidRPr="00C40A1D" w:rsidTr="00C22E1F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708,1</w:t>
            </w:r>
          </w:p>
        </w:tc>
      </w:tr>
      <w:tr w:rsidR="00A70499" w:rsidRPr="00C40A1D" w:rsidTr="00C22E1F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A70499" w:rsidRPr="00C40A1D" w:rsidTr="00C22E1F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A70499" w:rsidRPr="00C40A1D" w:rsidTr="00C22E1F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A70499" w:rsidRPr="00C40A1D" w:rsidTr="00C22E1F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2942,0</w:t>
            </w:r>
          </w:p>
        </w:tc>
      </w:tr>
      <w:tr w:rsidR="00A70499" w:rsidRPr="00C40A1D" w:rsidTr="00C22E1F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A70499" w:rsidRPr="00C40A1D" w:rsidTr="00C22E1F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1 465,5</w:t>
            </w:r>
          </w:p>
        </w:tc>
      </w:tr>
      <w:tr w:rsidR="00A70499" w:rsidRPr="00C40A1D" w:rsidTr="00C22E1F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</w:tr>
      <w:tr w:rsidR="00A70499" w:rsidRPr="00C40A1D" w:rsidTr="00C22E1F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A70499" w:rsidRPr="00C40A1D" w:rsidTr="00C22E1F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617,8</w:t>
            </w:r>
          </w:p>
        </w:tc>
      </w:tr>
      <w:tr w:rsidR="00A70499" w:rsidRPr="00C40A1D" w:rsidTr="00C22E1F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0499" w:rsidRPr="00C40A1D" w:rsidTr="00C22E1F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Передача полномочий контрольно-счетному органу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71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70499" w:rsidRPr="00C40A1D" w:rsidTr="00C22E1F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Проведение выборов в преставительный орган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70499" w:rsidRPr="00C40A1D" w:rsidTr="00C22E1F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99" w:rsidRPr="00C40A1D" w:rsidTr="00C22E1F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418,7</w:t>
            </w:r>
          </w:p>
        </w:tc>
      </w:tr>
      <w:tr w:rsidR="00A70499" w:rsidRPr="00C40A1D" w:rsidTr="00C22E1F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A70499" w:rsidRPr="00C40A1D" w:rsidTr="00C22E1F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A70499" w:rsidRPr="00C40A1D" w:rsidTr="00C22E1F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A70499" w:rsidRPr="00C40A1D" w:rsidTr="00C22E1F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A70499" w:rsidRPr="00C40A1D" w:rsidTr="00C22E1F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A70499" w:rsidRPr="00C40A1D" w:rsidTr="00C22E1F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A70499" w:rsidRPr="00C40A1D" w:rsidTr="00C22E1F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A70499" w:rsidRPr="00C40A1D" w:rsidTr="00C22E1F">
        <w:trPr>
          <w:trHeight w:val="18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2667,0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4486,6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3915,5</w:t>
            </w:r>
          </w:p>
        </w:tc>
      </w:tr>
      <w:tr w:rsidR="00A70499" w:rsidRPr="00C40A1D" w:rsidTr="00C22E1F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A70499" w:rsidRPr="00C40A1D" w:rsidTr="00C22E1F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Субсидии юридическим лицам ( 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70499" w:rsidRPr="00C40A1D" w:rsidTr="00C22E1F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537,1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277,1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1056,00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A70499" w:rsidRPr="00C40A1D" w:rsidTr="00C22E1F">
        <w:trPr>
          <w:trHeight w:val="12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A70499" w:rsidRPr="00C40A1D" w:rsidTr="00C22E1F">
        <w:trPr>
          <w:trHeight w:val="6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217,10</w:t>
            </w:r>
          </w:p>
        </w:tc>
      </w:tr>
      <w:tr w:rsidR="00A70499" w:rsidRPr="00C40A1D" w:rsidTr="00C22E1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217,10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A70499" w:rsidRPr="00C40A1D" w:rsidTr="00C22E1F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A70499" w:rsidRPr="00C40A1D" w:rsidTr="00C22E1F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6222641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0499" w:rsidRPr="00C40A1D" w:rsidTr="00C22E1F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A70499" w:rsidRPr="00C40A1D" w:rsidTr="00C22E1F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70499" w:rsidRPr="00C40A1D" w:rsidTr="00C22E1F">
        <w:trPr>
          <w:trHeight w:val="99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№5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A70499" w:rsidRPr="00213247" w:rsidRDefault="00A70499" w:rsidP="00A70499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</w:rPr>
        <w:t xml:space="preserve">                                          от </w:t>
      </w:r>
      <w:r>
        <w:rPr>
          <w:rFonts w:ascii="Times New Roman" w:hAnsi="Times New Roman"/>
        </w:rPr>
        <w:t>29.12.2016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17</w:t>
      </w:r>
      <w:r w:rsidRPr="00213247">
        <w:rPr>
          <w:rFonts w:ascii="Times New Roman" w:hAnsi="Times New Roman"/>
        </w:rPr>
        <w:t xml:space="preserve">  </w:t>
      </w:r>
    </w:p>
    <w:p w:rsidR="00A70499" w:rsidRDefault="00A70499" w:rsidP="00A70499">
      <w:pPr>
        <w:jc w:val="center"/>
        <w:rPr>
          <w:rFonts w:ascii="Times New Roman" w:hAnsi="Times New Roman"/>
          <w:b/>
        </w:rPr>
      </w:pPr>
    </w:p>
    <w:p w:rsidR="00A70499" w:rsidRPr="00213247" w:rsidRDefault="00A70499" w:rsidP="00A70499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  <w:b/>
        </w:rPr>
        <w:t>Перечень главных администраторов источников финансирования дефицита местного бюджета на 2017 года.</w:t>
      </w:r>
    </w:p>
    <w:tbl>
      <w:tblPr>
        <w:tblW w:w="0" w:type="auto"/>
        <w:tblInd w:w="-279" w:type="dxa"/>
        <w:tblLayout w:type="fixed"/>
        <w:tblLook w:val="0000" w:firstRow="0" w:lastRow="0" w:firstColumn="0" w:lastColumn="0" w:noHBand="0" w:noVBand="0"/>
      </w:tblPr>
      <w:tblGrid>
        <w:gridCol w:w="1995"/>
        <w:gridCol w:w="7554"/>
      </w:tblGrid>
      <w:tr w:rsidR="00A70499" w:rsidRPr="00213247" w:rsidTr="00C22E1F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lastRenderedPageBreak/>
              <w:t>Код  главного администратора источников финансирования дефицита местного бюджета.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источников финансирования дефицита местного бюджета.</w:t>
            </w:r>
          </w:p>
        </w:tc>
      </w:tr>
      <w:tr w:rsidR="00A70499" w:rsidRPr="00213247" w:rsidTr="00C22E1F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  <w:bCs/>
              </w:rPr>
              <w:t>9</w:t>
            </w:r>
            <w:r w:rsidRPr="00213247">
              <w:rPr>
                <w:rFonts w:ascii="Times New Roman" w:hAnsi="Times New Roman"/>
                <w:bCs/>
                <w:lang w:val="en-US"/>
              </w:rPr>
              <w:t>51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A70499" w:rsidRPr="00213247" w:rsidRDefault="00A70499" w:rsidP="00A70499">
      <w:pPr>
        <w:jc w:val="center"/>
        <w:rPr>
          <w:rFonts w:ascii="Times New Roman" w:hAnsi="Times New Roman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6</w:t>
      </w:r>
      <w:r w:rsidRPr="00213247">
        <w:rPr>
          <w:rFonts w:ascii="Times New Roman" w:hAnsi="Times New Roman"/>
        </w:rPr>
        <w:t xml:space="preserve">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A70499" w:rsidRPr="00213247" w:rsidRDefault="00A70499" w:rsidP="00A70499">
      <w:pPr>
        <w:ind w:left="5760"/>
        <w:rPr>
          <w:rFonts w:ascii="Times New Roman" w:hAnsi="Times New Roman"/>
          <w:b/>
          <w:bCs/>
        </w:rPr>
      </w:pPr>
      <w:r w:rsidRPr="00213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29.12.2016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17</w:t>
      </w:r>
      <w:r w:rsidRPr="00213247">
        <w:rPr>
          <w:rFonts w:ascii="Times New Roman" w:hAnsi="Times New Roman"/>
        </w:rPr>
        <w:t xml:space="preserve">  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5398"/>
        <w:gridCol w:w="1308"/>
        <w:gridCol w:w="25"/>
        <w:gridCol w:w="36"/>
        <w:gridCol w:w="40"/>
      </w:tblGrid>
      <w:tr w:rsidR="00A70499" w:rsidRPr="00213247" w:rsidTr="00C22E1F">
        <w:trPr>
          <w:trHeight w:val="437"/>
        </w:trPr>
        <w:tc>
          <w:tcPr>
            <w:tcW w:w="9744" w:type="dxa"/>
            <w:gridSpan w:val="3"/>
            <w:vMerge w:val="restart"/>
            <w:vAlign w:val="bottom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2017 г.</w:t>
            </w:r>
          </w:p>
        </w:tc>
        <w:tc>
          <w:tcPr>
            <w:tcW w:w="25" w:type="dxa"/>
            <w:vAlign w:val="bottom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0499" w:rsidRPr="00213247" w:rsidTr="00C22E1F">
        <w:trPr>
          <w:trHeight w:val="603"/>
        </w:trPr>
        <w:tc>
          <w:tcPr>
            <w:tcW w:w="9744" w:type="dxa"/>
            <w:gridSpan w:val="3"/>
            <w:vMerge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0499" w:rsidRPr="00213247" w:rsidTr="00C22E1F">
        <w:trPr>
          <w:trHeight w:val="301"/>
        </w:trPr>
        <w:tc>
          <w:tcPr>
            <w:tcW w:w="9744" w:type="dxa"/>
            <w:gridSpan w:val="3"/>
            <w:vMerge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499" w:rsidRPr="00213247" w:rsidTr="00C22E1F">
        <w:trPr>
          <w:trHeight w:val="301"/>
        </w:trPr>
        <w:tc>
          <w:tcPr>
            <w:tcW w:w="3038" w:type="dxa"/>
            <w:vAlign w:val="center"/>
          </w:tcPr>
          <w:p w:rsidR="00A70499" w:rsidRPr="00213247" w:rsidRDefault="00A70499" w:rsidP="00C22E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5" w:type="dxa"/>
            <w:vAlign w:val="center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</w:tcPr>
          <w:p w:rsidR="00A70499" w:rsidRPr="00213247" w:rsidRDefault="00A70499" w:rsidP="00C22E1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 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3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8859,2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3834,1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197,3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1056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1808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3762,5</w:t>
            </w:r>
          </w:p>
        </w:tc>
      </w:tr>
      <w:tr w:rsidR="00A70499" w:rsidRPr="00213247" w:rsidTr="00C22E1F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99" w:rsidRPr="00213247" w:rsidRDefault="00A70499" w:rsidP="00C22E1F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9,3</w:t>
            </w:r>
          </w:p>
        </w:tc>
      </w:tr>
    </w:tbl>
    <w:p w:rsidR="00A70499" w:rsidRPr="00213247" w:rsidRDefault="00A70499" w:rsidP="00A70499">
      <w:pPr>
        <w:jc w:val="center"/>
        <w:rPr>
          <w:rFonts w:ascii="Times New Roman" w:hAnsi="Times New Roman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5519"/>
        <w:gridCol w:w="1041"/>
      </w:tblGrid>
      <w:tr w:rsidR="00A70499" w:rsidRPr="00C40A1D" w:rsidTr="00C22E1F">
        <w:trPr>
          <w:trHeight w:val="300"/>
        </w:trPr>
        <w:tc>
          <w:tcPr>
            <w:tcW w:w="8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A70499" w:rsidRDefault="00A70499" w:rsidP="00C22E1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A70499" w:rsidRDefault="00A70499" w:rsidP="00C22E1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A70499" w:rsidRDefault="00A70499" w:rsidP="00C22E1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A70499" w:rsidRDefault="00A70499" w:rsidP="00C22E1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A70499" w:rsidRPr="00213247" w:rsidRDefault="00A70499" w:rsidP="00C22E1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№7</w:t>
            </w:r>
            <w:r w:rsidRPr="00213247">
              <w:rPr>
                <w:rFonts w:ascii="Times New Roman" w:hAnsi="Times New Roman"/>
              </w:rPr>
              <w:t xml:space="preserve"> к решению </w:t>
            </w:r>
            <w:r>
              <w:rPr>
                <w:rFonts w:ascii="Times New Roman" w:hAnsi="Times New Roman"/>
              </w:rPr>
              <w:t>С</w:t>
            </w:r>
            <w:r w:rsidRPr="00213247">
              <w:rPr>
                <w:rFonts w:ascii="Times New Roman" w:hAnsi="Times New Roman"/>
              </w:rPr>
              <w:t xml:space="preserve">овета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</w:rPr>
              <w:t xml:space="preserve">Комсомольского сельского поселения </w:t>
            </w:r>
          </w:p>
          <w:p w:rsidR="00A70499" w:rsidRDefault="00A70499" w:rsidP="00C22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29.12.2016</w:t>
            </w:r>
            <w:r w:rsidRPr="0021324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17</w:t>
            </w:r>
            <w:r w:rsidRPr="00213247">
              <w:rPr>
                <w:rFonts w:ascii="Times New Roman" w:hAnsi="Times New Roman"/>
              </w:rPr>
              <w:t xml:space="preserve">  </w:t>
            </w:r>
          </w:p>
          <w:p w:rsidR="00A70499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499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C40A1D">
              <w:rPr>
                <w:rFonts w:ascii="Times New Roman" w:hAnsi="Times New Roman"/>
                <w:b/>
                <w:bCs/>
              </w:rPr>
              <w:t>Поступления доходов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499" w:rsidRPr="00C40A1D" w:rsidTr="00C22E1F">
        <w:trPr>
          <w:trHeight w:val="327"/>
        </w:trPr>
        <w:tc>
          <w:tcPr>
            <w:tcW w:w="92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40A1D">
              <w:rPr>
                <w:rFonts w:ascii="Times New Roman" w:hAnsi="Times New Roman"/>
                <w:b/>
                <w:bCs/>
              </w:rPr>
              <w:t>Комсомольского сельского поселения на 2017г</w:t>
            </w:r>
            <w:r w:rsidRPr="00C40A1D">
              <w:rPr>
                <w:rFonts w:ascii="Times New Roman" w:hAnsi="Times New Roman"/>
              </w:rPr>
              <w:t>.                                   ( руб.)</w:t>
            </w:r>
          </w:p>
        </w:tc>
      </w:tr>
      <w:tr w:rsidR="00A70499" w:rsidRPr="00C40A1D" w:rsidTr="00C22E1F">
        <w:trPr>
          <w:trHeight w:val="630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Код  классификации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Наименование  показателей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План</w:t>
            </w:r>
          </w:p>
        </w:tc>
      </w:tr>
      <w:tr w:rsidR="00A70499" w:rsidRPr="00C40A1D" w:rsidTr="00C22E1F">
        <w:trPr>
          <w:trHeight w:val="300"/>
        </w:trPr>
        <w:tc>
          <w:tcPr>
            <w:tcW w:w="2680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</w:t>
            </w:r>
          </w:p>
        </w:tc>
        <w:tc>
          <w:tcPr>
            <w:tcW w:w="5519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</w:t>
            </w:r>
          </w:p>
        </w:tc>
      </w:tr>
      <w:tr w:rsidR="00A70499" w:rsidRPr="00C40A1D" w:rsidTr="00C22E1F">
        <w:trPr>
          <w:trHeight w:val="37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lastRenderedPageBreak/>
              <w:t>1 00 00000 00 0000 000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3961,5</w:t>
            </w:r>
          </w:p>
        </w:tc>
      </w:tr>
      <w:tr w:rsidR="00A70499" w:rsidRPr="00C40A1D" w:rsidTr="00C22E1F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041" w:type="dxa"/>
            <w:vMerge w:val="restart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630,0</w:t>
            </w:r>
          </w:p>
        </w:tc>
      </w:tr>
      <w:tr w:rsidR="00A70499" w:rsidRPr="00C40A1D" w:rsidTr="00C22E1F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0499" w:rsidRPr="00C40A1D" w:rsidTr="00C22E1F">
        <w:trPr>
          <w:trHeight w:val="40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A70499" w:rsidRPr="00C40A1D" w:rsidTr="00C22E1F">
        <w:trPr>
          <w:trHeight w:val="1920"/>
        </w:trPr>
        <w:tc>
          <w:tcPr>
            <w:tcW w:w="2680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1 01 02010 01 0000 110   </w:t>
            </w:r>
          </w:p>
        </w:tc>
        <w:tc>
          <w:tcPr>
            <w:tcW w:w="5519" w:type="dxa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A70499" w:rsidRPr="00C40A1D" w:rsidTr="00C22E1F">
        <w:trPr>
          <w:trHeight w:val="82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A70499" w:rsidRPr="00C40A1D" w:rsidTr="00C22E1F">
        <w:trPr>
          <w:trHeight w:val="100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1 03 02000 01 0000 110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A70499" w:rsidRPr="00C40A1D" w:rsidTr="00C22E1F">
        <w:trPr>
          <w:trHeight w:val="1380"/>
        </w:trPr>
        <w:tc>
          <w:tcPr>
            <w:tcW w:w="2680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1 03 02230  01  0000 110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1046,0</w:t>
            </w:r>
          </w:p>
        </w:tc>
      </w:tr>
      <w:tr w:rsidR="00A70499" w:rsidRPr="00C40A1D" w:rsidTr="00C22E1F">
        <w:trPr>
          <w:trHeight w:val="1673"/>
        </w:trPr>
        <w:tc>
          <w:tcPr>
            <w:tcW w:w="2680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1 03  02240  01  0000 110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A70499" w:rsidRPr="00C40A1D" w:rsidTr="00C22E1F">
        <w:trPr>
          <w:trHeight w:val="1463"/>
        </w:trPr>
        <w:tc>
          <w:tcPr>
            <w:tcW w:w="2680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1 03  02250  01  0000 110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1795,0</w:t>
            </w:r>
          </w:p>
        </w:tc>
      </w:tr>
      <w:tr w:rsidR="00A70499" w:rsidRPr="00C40A1D" w:rsidTr="00C22E1F">
        <w:trPr>
          <w:trHeight w:val="1478"/>
        </w:trPr>
        <w:tc>
          <w:tcPr>
            <w:tcW w:w="2680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1 03  02260  01  0000 110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-188,0</w:t>
            </w:r>
          </w:p>
        </w:tc>
      </w:tr>
      <w:tr w:rsidR="00A70499" w:rsidRPr="00C40A1D" w:rsidTr="00C22E1F">
        <w:trPr>
          <w:trHeight w:val="31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490,0</w:t>
            </w:r>
          </w:p>
        </w:tc>
      </w:tr>
      <w:tr w:rsidR="00A70499" w:rsidRPr="00C40A1D" w:rsidTr="00C22E1F">
        <w:trPr>
          <w:trHeight w:val="1208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187,0</w:t>
            </w:r>
          </w:p>
        </w:tc>
      </w:tr>
      <w:tr w:rsidR="00A70499" w:rsidRPr="00C40A1D" w:rsidTr="00C22E1F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1 06 06013 10  0000 110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303,0</w:t>
            </w:r>
          </w:p>
        </w:tc>
      </w:tr>
      <w:tr w:rsidR="00A70499" w:rsidRPr="00C40A1D" w:rsidTr="00C22E1F">
        <w:trPr>
          <w:trHeight w:val="1748"/>
        </w:trPr>
        <w:tc>
          <w:tcPr>
            <w:tcW w:w="2680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499" w:rsidRPr="00C40A1D" w:rsidTr="00C22E1F">
        <w:trPr>
          <w:trHeight w:val="127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A70499" w:rsidRPr="00C40A1D" w:rsidTr="00C22E1F">
        <w:trPr>
          <w:trHeight w:val="368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A1D">
              <w:rPr>
                <w:rFonts w:ascii="Times New Roman" w:hAnsi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174,5</w:t>
            </w:r>
          </w:p>
        </w:tc>
      </w:tr>
      <w:tr w:rsidR="00A70499" w:rsidRPr="00C40A1D" w:rsidTr="00C22E1F">
        <w:trPr>
          <w:trHeight w:val="660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041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174,5</w:t>
            </w:r>
          </w:p>
        </w:tc>
      </w:tr>
      <w:tr w:rsidR="00A70499" w:rsidRPr="00C40A1D" w:rsidTr="00C22E1F">
        <w:trPr>
          <w:trHeight w:val="1613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1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10,0</w:t>
            </w:r>
          </w:p>
        </w:tc>
      </w:tr>
      <w:tr w:rsidR="00A70499" w:rsidRPr="00C40A1D" w:rsidTr="00C22E1F">
        <w:trPr>
          <w:trHeight w:val="205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noWrap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79,5</w:t>
            </w:r>
          </w:p>
        </w:tc>
      </w:tr>
      <w:tr w:rsidR="00A70499" w:rsidRPr="00C40A1D" w:rsidTr="00C22E1F">
        <w:trPr>
          <w:trHeight w:val="1530"/>
        </w:trPr>
        <w:tc>
          <w:tcPr>
            <w:tcW w:w="2680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85,0</w:t>
            </w:r>
          </w:p>
        </w:tc>
      </w:tr>
      <w:tr w:rsidR="00A70499" w:rsidRPr="00C40A1D" w:rsidTr="00C22E1F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0499" w:rsidRPr="00C40A1D" w:rsidTr="00C22E1F">
        <w:trPr>
          <w:trHeight w:val="1230"/>
        </w:trPr>
        <w:tc>
          <w:tcPr>
            <w:tcW w:w="2680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85,0</w:t>
            </w:r>
          </w:p>
        </w:tc>
      </w:tr>
      <w:tr w:rsidR="00A70499" w:rsidRPr="00C40A1D" w:rsidTr="00C22E1F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499" w:rsidRPr="00C40A1D" w:rsidTr="00C22E1F">
        <w:trPr>
          <w:trHeight w:val="28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8859,20</w:t>
            </w:r>
          </w:p>
        </w:tc>
      </w:tr>
      <w:tr w:rsidR="00A70499" w:rsidRPr="00C40A1D" w:rsidTr="00C22E1F">
        <w:trPr>
          <w:trHeight w:val="630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8859,20</w:t>
            </w:r>
          </w:p>
        </w:tc>
      </w:tr>
      <w:tr w:rsidR="00A70499" w:rsidRPr="00C40A1D" w:rsidTr="00C22E1F">
        <w:trPr>
          <w:trHeight w:val="61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2 02 01001 10 0000 151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</w:tr>
      <w:tr w:rsidR="00A70499" w:rsidRPr="00C40A1D" w:rsidTr="00C22E1F">
        <w:trPr>
          <w:trHeight w:val="792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2.02.03.01.5.10.0.000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0499" w:rsidRPr="00C40A1D" w:rsidTr="00C22E1F">
        <w:trPr>
          <w:trHeight w:val="672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</w:tr>
      <w:tr w:rsidR="00A70499" w:rsidRPr="00C40A1D" w:rsidTr="00C22E1F">
        <w:trPr>
          <w:trHeight w:val="1298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3762,5</w:t>
            </w:r>
          </w:p>
        </w:tc>
      </w:tr>
      <w:tr w:rsidR="00A70499" w:rsidRPr="00C40A1D" w:rsidTr="00C22E1F">
        <w:trPr>
          <w:trHeight w:val="672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A70499" w:rsidRPr="00C40A1D" w:rsidTr="00C22E1F">
        <w:trPr>
          <w:trHeight w:val="1103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041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A70499" w:rsidRPr="00C40A1D" w:rsidTr="00C22E1F">
        <w:trPr>
          <w:trHeight w:val="285"/>
        </w:trPr>
        <w:tc>
          <w:tcPr>
            <w:tcW w:w="2680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A70499" w:rsidRPr="00C40A1D" w:rsidRDefault="00A70499" w:rsidP="00C22E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041" w:type="dxa"/>
            <w:hideMark/>
          </w:tcPr>
          <w:p w:rsidR="00A70499" w:rsidRPr="00C40A1D" w:rsidRDefault="00A70499" w:rsidP="00C22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12820,70</w:t>
            </w:r>
          </w:p>
        </w:tc>
      </w:tr>
    </w:tbl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</w:t>
      </w: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  <w:bookmarkStart w:id="0" w:name="_GoBack"/>
      <w:bookmarkEnd w:id="0"/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color w:val="000000"/>
          <w:sz w:val="26"/>
          <w:szCs w:val="26"/>
        </w:rPr>
      </w:pPr>
    </w:p>
    <w:p w:rsidR="00A70499" w:rsidRPr="00213247" w:rsidRDefault="00A70499" w:rsidP="00A70499">
      <w:pPr>
        <w:pStyle w:val="1130373e324b39"/>
        <w:ind w:left="5760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</w:t>
      </w:r>
    </w:p>
    <w:p w:rsidR="006C216F" w:rsidRDefault="006C216F"/>
    <w:sectPr w:rsidR="006C216F" w:rsidSect="00A70499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9"/>
    <w:rsid w:val="006C216F"/>
    <w:rsid w:val="00A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92E2-DB5E-4026-B784-C0115758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9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49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7049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7049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499"/>
    <w:rPr>
      <w:rFonts w:ascii="Times New Roman" w:eastAsiaTheme="minorEastAsia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70499"/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70499"/>
    <w:rPr>
      <w:rFonts w:ascii="Times New Roman" w:eastAsiaTheme="minorEastAsia" w:hAnsi="Times New Roman" w:cs="Times New Roman"/>
      <w:b/>
      <w:sz w:val="24"/>
      <w:szCs w:val="20"/>
      <w:lang w:eastAsia="zh-CN"/>
    </w:rPr>
  </w:style>
  <w:style w:type="paragraph" w:customStyle="1" w:styleId="1130373e324b39">
    <w:name w:val="Б11а30з37о3eв32ы4bй39"/>
    <w:rsid w:val="00A7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A70499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/>
    </w:rPr>
  </w:style>
  <w:style w:type="paragraph" w:styleId="a3">
    <w:name w:val="Body Text Indent"/>
    <w:basedOn w:val="a"/>
    <w:link w:val="a4"/>
    <w:uiPriority w:val="99"/>
    <w:rsid w:val="00A7049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0499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A70499"/>
    <w:rPr>
      <w:rFonts w:cs="Times New Roman"/>
      <w:color w:val="00008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4529</Words>
  <Characters>25816</Characters>
  <Application>Microsoft Office Word</Application>
  <DocSecurity>0</DocSecurity>
  <Lines>215</Lines>
  <Paragraphs>60</Paragraphs>
  <ScaleCrop>false</ScaleCrop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2019-09-01T09:24:00Z</dcterms:created>
  <dcterms:modified xsi:type="dcterms:W3CDTF">2019-09-01T09:24:00Z</dcterms:modified>
</cp:coreProperties>
</file>