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0D657F" w:rsidRPr="000D6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A4A29">
        <w:rPr>
          <w:rFonts w:ascii="Times New Roman" w:hAnsi="Times New Roman" w:cs="Times New Roman"/>
          <w:b/>
          <w:color w:val="000000"/>
          <w:sz w:val="24"/>
          <w:szCs w:val="24"/>
        </w:rPr>
        <w:t>23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9E72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ноября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622CA4" w:rsidRPr="00622CA4" w:rsidRDefault="00D04F59" w:rsidP="00622C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о проведении  открытого аукциона в электронной форме </w:t>
      </w:r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на участие в долевом строительстве многоквартирного жилого  дома </w:t>
      </w:r>
      <w:proofErr w:type="gramStart"/>
      <w:r w:rsidR="00622CA4" w:rsidRPr="00622CA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 с. </w:t>
      </w:r>
      <w:r w:rsidR="000A1092">
        <w:rPr>
          <w:rFonts w:ascii="Times New Roman" w:hAnsi="Times New Roman" w:cs="Times New Roman"/>
          <w:b/>
          <w:sz w:val="24"/>
          <w:szCs w:val="24"/>
        </w:rPr>
        <w:t>Комсомольск</w:t>
      </w:r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с целью приобретения жилого помещения для переселения граждан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>из ветхо-аварийного жилья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4F59" w:rsidRPr="00622CA4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F2F90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AF2F90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575094">
        <w:rPr>
          <w:rFonts w:ascii="Times New Roman" w:hAnsi="Times New Roman" w:cs="Times New Roman"/>
          <w:sz w:val="24"/>
          <w:szCs w:val="24"/>
        </w:rPr>
        <w:t>местный бюджет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586F51" w:rsidRPr="00586F51" w:rsidRDefault="00D04F59" w:rsidP="00586F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Наименование (предмет) контракта:  </w:t>
      </w:r>
      <w:r w:rsidR="00586F51" w:rsidRPr="00586F51">
        <w:rPr>
          <w:rFonts w:ascii="Times New Roman" w:hAnsi="Times New Roman" w:cs="Times New Roman"/>
          <w:sz w:val="24"/>
          <w:szCs w:val="24"/>
        </w:rPr>
        <w:t xml:space="preserve">участие в долевом строительстве многоквартирного жилого  дома </w:t>
      </w:r>
      <w:proofErr w:type="gramStart"/>
      <w:r w:rsidR="00586F51" w:rsidRPr="00586F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86F51" w:rsidRPr="00586F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6F51" w:rsidRPr="00586F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86F51" w:rsidRPr="00586F51">
        <w:rPr>
          <w:rFonts w:ascii="Times New Roman" w:hAnsi="Times New Roman" w:cs="Times New Roman"/>
          <w:sz w:val="24"/>
          <w:szCs w:val="24"/>
        </w:rPr>
        <w:t xml:space="preserve">. </w:t>
      </w:r>
      <w:r w:rsidR="000A1092">
        <w:rPr>
          <w:rFonts w:ascii="Times New Roman" w:hAnsi="Times New Roman" w:cs="Times New Roman"/>
          <w:sz w:val="24"/>
          <w:szCs w:val="24"/>
        </w:rPr>
        <w:t>Комсомольск</w:t>
      </w:r>
      <w:r w:rsidR="00586F51" w:rsidRPr="00586F51">
        <w:rPr>
          <w:rFonts w:ascii="Times New Roman" w:hAnsi="Times New Roman" w:cs="Times New Roman"/>
          <w:sz w:val="24"/>
          <w:szCs w:val="24"/>
        </w:rPr>
        <w:t xml:space="preserve">  с целью приобретения жилого помещения для переселения граждан из ветхо-аварийного жилья</w:t>
      </w:r>
    </w:p>
    <w:p w:rsidR="00586F51" w:rsidRDefault="00586F51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</w:t>
      </w:r>
      <w:r w:rsidR="004B2D37">
        <w:rPr>
          <w:rFonts w:ascii="Times New Roman" w:hAnsi="Times New Roman" w:cs="Times New Roman"/>
          <w:sz w:val="24"/>
          <w:szCs w:val="24"/>
        </w:rPr>
        <w:t xml:space="preserve">, с. </w:t>
      </w:r>
      <w:r w:rsidR="000A1092">
        <w:rPr>
          <w:rFonts w:ascii="Times New Roman" w:hAnsi="Times New Roman" w:cs="Times New Roman"/>
          <w:sz w:val="24"/>
          <w:szCs w:val="24"/>
        </w:rPr>
        <w:t>Комсомольск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</w:t>
      </w:r>
      <w:r w:rsidRPr="003607D2">
        <w:rPr>
          <w:rFonts w:ascii="Times New Roman" w:hAnsi="Times New Roman" w:cs="Times New Roman"/>
          <w:b/>
          <w:sz w:val="24"/>
          <w:szCs w:val="24"/>
        </w:rPr>
        <w:t xml:space="preserve">контракта: </w:t>
      </w:r>
      <w:r w:rsidR="00A1215C">
        <w:rPr>
          <w:rFonts w:ascii="Times New Roman" w:hAnsi="Times New Roman" w:cs="Times New Roman"/>
          <w:b/>
          <w:sz w:val="24"/>
          <w:szCs w:val="24"/>
        </w:rPr>
        <w:t>1</w:t>
      </w:r>
      <w:r w:rsidR="009E7253">
        <w:rPr>
          <w:rFonts w:ascii="Times New Roman" w:hAnsi="Times New Roman" w:cs="Times New Roman"/>
          <w:b/>
          <w:sz w:val="24"/>
          <w:szCs w:val="24"/>
        </w:rPr>
        <w:t> </w:t>
      </w:r>
      <w:r w:rsidR="00A1215C">
        <w:rPr>
          <w:rFonts w:ascii="Times New Roman" w:hAnsi="Times New Roman" w:cs="Times New Roman"/>
          <w:b/>
          <w:sz w:val="24"/>
          <w:szCs w:val="24"/>
        </w:rPr>
        <w:t>472</w:t>
      </w:r>
      <w:r w:rsidR="009E7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15C">
        <w:rPr>
          <w:rFonts w:ascii="Times New Roman" w:hAnsi="Times New Roman" w:cs="Times New Roman"/>
          <w:b/>
          <w:sz w:val="24"/>
          <w:szCs w:val="24"/>
        </w:rPr>
        <w:t>560,20</w:t>
      </w:r>
      <w:r w:rsidRPr="003607D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CA4A29" w:rsidRPr="008C2326" w:rsidRDefault="00CA4A29" w:rsidP="00CA4A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форме:  «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декабря 2015г. 17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8C2326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CA4A29" w:rsidRPr="008C2326" w:rsidRDefault="00CA4A29" w:rsidP="00CA4A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8. </w:t>
      </w:r>
      <w:r w:rsidRPr="008C2326">
        <w:rPr>
          <w:rFonts w:ascii="Times New Roman" w:hAnsi="Times New Roman" w:cs="Times New Roman"/>
          <w:b/>
          <w:sz w:val="24"/>
          <w:szCs w:val="24"/>
        </w:rPr>
        <w:t>Дата окончания срока рассмотрения заявок на участие в открытом аукционе в электронной форме (срок окончания рассмотрения первых частей заявок): «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Pr="008C2326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CA4A29" w:rsidRPr="00741B82" w:rsidRDefault="00CA4A29" w:rsidP="00CA4A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9. Дата проведения  открытого аукциона в электронной форме: «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2015г.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A1215C">
        <w:rPr>
          <w:rFonts w:ascii="Times New Roman" w:hAnsi="Times New Roman" w:cs="Times New Roman"/>
          <w:b/>
          <w:sz w:val="24"/>
          <w:szCs w:val="24"/>
        </w:rPr>
        <w:t>14725,60</w:t>
      </w:r>
      <w:r w:rsidR="00182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рублей.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A1215C">
        <w:rPr>
          <w:rFonts w:ascii="Times New Roman" w:hAnsi="Times New Roman" w:cs="Times New Roman"/>
          <w:b/>
          <w:sz w:val="24"/>
          <w:szCs w:val="24"/>
        </w:rPr>
        <w:t>73628,01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Комсомольского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r w:rsidR="00AF2F90">
        <w:rPr>
          <w:rFonts w:ascii="Times New Roman" w:hAnsi="Times New Roman" w:cs="Times New Roman"/>
          <w:sz w:val="24"/>
          <w:szCs w:val="24"/>
        </w:rPr>
        <w:t>В.А.Вязков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75C3D"/>
    <w:rsid w:val="000A1092"/>
    <w:rsid w:val="000D657F"/>
    <w:rsid w:val="00100772"/>
    <w:rsid w:val="00127F03"/>
    <w:rsid w:val="001532C3"/>
    <w:rsid w:val="001779EA"/>
    <w:rsid w:val="00182BDA"/>
    <w:rsid w:val="001C438F"/>
    <w:rsid w:val="002F58E5"/>
    <w:rsid w:val="00306AAC"/>
    <w:rsid w:val="003607D2"/>
    <w:rsid w:val="003971D2"/>
    <w:rsid w:val="00402CA6"/>
    <w:rsid w:val="00424FAE"/>
    <w:rsid w:val="004321B5"/>
    <w:rsid w:val="004815DA"/>
    <w:rsid w:val="004B2D37"/>
    <w:rsid w:val="0053195B"/>
    <w:rsid w:val="00575094"/>
    <w:rsid w:val="00586F51"/>
    <w:rsid w:val="005E06BA"/>
    <w:rsid w:val="005F0902"/>
    <w:rsid w:val="00622CA4"/>
    <w:rsid w:val="00653BD0"/>
    <w:rsid w:val="00690413"/>
    <w:rsid w:val="00696BEA"/>
    <w:rsid w:val="006A177B"/>
    <w:rsid w:val="006B5413"/>
    <w:rsid w:val="00741B82"/>
    <w:rsid w:val="008A7527"/>
    <w:rsid w:val="008C2326"/>
    <w:rsid w:val="008C4814"/>
    <w:rsid w:val="009E7253"/>
    <w:rsid w:val="009F5F07"/>
    <w:rsid w:val="00A1215C"/>
    <w:rsid w:val="00A21954"/>
    <w:rsid w:val="00A31F83"/>
    <w:rsid w:val="00AF2F90"/>
    <w:rsid w:val="00B874B8"/>
    <w:rsid w:val="00BA01DD"/>
    <w:rsid w:val="00BE324F"/>
    <w:rsid w:val="00CA4A29"/>
    <w:rsid w:val="00CE0461"/>
    <w:rsid w:val="00D04F59"/>
    <w:rsid w:val="00DB474F"/>
    <w:rsid w:val="00E61B75"/>
    <w:rsid w:val="00E93097"/>
    <w:rsid w:val="00F50EC7"/>
    <w:rsid w:val="00FE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2015-10-28T06:58:00Z</cp:lastPrinted>
  <dcterms:created xsi:type="dcterms:W3CDTF">2015-08-21T04:48:00Z</dcterms:created>
  <dcterms:modified xsi:type="dcterms:W3CDTF">2015-11-23T10:22:00Z</dcterms:modified>
</cp:coreProperties>
</file>