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5" w:rsidRPr="00F07C15" w:rsidRDefault="00F07C15" w:rsidP="00F07C15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07C15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F07C15" w:rsidRPr="00F07C15" w:rsidRDefault="00F07C15" w:rsidP="00F07C15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7C15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07C15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>04.06.2020</w:t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  <w:t xml:space="preserve">           № 43</w:t>
      </w: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F07C15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№6 от 23.01.2020 </w:t>
      </w:r>
    </w:p>
    <w:p w:rsidR="00F07C15" w:rsidRPr="00F07C15" w:rsidRDefault="00F07C15" w:rsidP="00F07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>Об утверждении элемента планировочной структуры на территории Комсомольского сельского поселения</w:t>
      </w: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7C15" w:rsidRPr="00F07C15" w:rsidRDefault="00F07C15" w:rsidP="00F07C15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F07C15" w:rsidRPr="00F07C15" w:rsidRDefault="00F07C15" w:rsidP="00F07C15">
      <w:pPr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F07C15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связи с ошибкой, возникшей при утверждении элемента планировочной структуры Комсомольского сельского поселения, расположенного в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</w:t>
      </w:r>
    </w:p>
    <w:p w:rsidR="00F07C15" w:rsidRPr="00F07C15" w:rsidRDefault="00F07C15" w:rsidP="00F07C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F07C15" w:rsidRPr="00F07C15" w:rsidRDefault="00F07C15" w:rsidP="00F07C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7C15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F07C15" w:rsidRPr="00F07C15" w:rsidRDefault="00F07C15" w:rsidP="00F07C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7C15" w:rsidRPr="00F07C15" w:rsidRDefault="00F07C15" w:rsidP="00F07C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>Внести изменение в постановление №6 от 23.01.2020 «Об утверждении элемента планировочной структуры на территории Комсомольского сельского поселения»</w:t>
      </w:r>
    </w:p>
    <w:p w:rsidR="00F07C15" w:rsidRPr="00F07C15" w:rsidRDefault="00F07C15" w:rsidP="00F07C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>1.Пункт 1 постановления №6 от 23.01.2020 «Об утверждении элемента планировочной структуры на территории Комсомольского сельского поселения» читать в следующей редакции:</w:t>
      </w:r>
    </w:p>
    <w:p w:rsidR="00F07C15" w:rsidRPr="00F07C15" w:rsidRDefault="00F07C15" w:rsidP="00F07C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 xml:space="preserve">Присвоить  элементу планировочной структуры – территории для обслуживания кладбища (далее Территория «Кладбище №3), расположенному вне границ населенного пункта на территории Комсомольского сельского поселения, следующее наименование: </w:t>
      </w:r>
    </w:p>
    <w:p w:rsidR="00F07C15" w:rsidRPr="00F07C15" w:rsidRDefault="00F07C15" w:rsidP="00F07C1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 xml:space="preserve"> </w:t>
      </w:r>
      <w:r w:rsidRPr="00F07C15">
        <w:rPr>
          <w:rFonts w:ascii="Arial" w:eastAsia="Times New Roman" w:hAnsi="Arial" w:cs="Arial"/>
          <w:b/>
          <w:sz w:val="24"/>
          <w:szCs w:val="24"/>
        </w:rPr>
        <w:t>Российская Федерация, Томская область, Первомайский муниципальный район, Комсомольское сельское поселение, территория «Кладбище №3».</w:t>
      </w:r>
    </w:p>
    <w:p w:rsidR="00F07C15" w:rsidRPr="00F07C15" w:rsidRDefault="00F07C15" w:rsidP="00F07C15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ab/>
        <w:t xml:space="preserve">    2. Специалисту </w:t>
      </w:r>
      <w:r w:rsidRPr="00F07C15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F07C15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F07C15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F07C15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F07C15" w:rsidRPr="00F07C15" w:rsidRDefault="00F07C15" w:rsidP="00F07C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>3. Контроль по исполнению данного постановления оставляю за собой.</w:t>
      </w: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F07C15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F07C15" w:rsidRPr="00F07C15" w:rsidRDefault="00F07C15" w:rsidP="00F07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7C15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</w:t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</w:r>
      <w:r w:rsidRPr="00F07C15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F07C15" w:rsidRPr="00F07C15" w:rsidRDefault="00F07C15" w:rsidP="00F07C15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415AC" w:rsidRPr="00F07C15" w:rsidRDefault="000415AC">
      <w:pPr>
        <w:rPr>
          <w:rFonts w:ascii="Arial" w:hAnsi="Arial" w:cs="Arial"/>
          <w:sz w:val="24"/>
          <w:szCs w:val="24"/>
        </w:rPr>
      </w:pPr>
    </w:p>
    <w:sectPr w:rsidR="000415AC" w:rsidRPr="00F0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7C15"/>
    <w:rsid w:val="000415AC"/>
    <w:rsid w:val="00F0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2020-07-10T09:24:00Z</dcterms:created>
  <dcterms:modified xsi:type="dcterms:W3CDTF">2020-07-10T09:24:00Z</dcterms:modified>
</cp:coreProperties>
</file>