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55" w:rsidRPr="00371E54" w:rsidRDefault="00416255" w:rsidP="00416255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416255" w:rsidRPr="00371E54" w:rsidRDefault="00416255" w:rsidP="0041625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416255" w:rsidRDefault="00416255" w:rsidP="00416255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416255" w:rsidRPr="00371E54" w:rsidRDefault="00416255" w:rsidP="00416255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416255" w:rsidRPr="00371E54" w:rsidRDefault="00F7228A" w:rsidP="00416255">
      <w:pPr>
        <w:ind w:left="284"/>
        <w:rPr>
          <w:sz w:val="26"/>
          <w:szCs w:val="26"/>
        </w:rPr>
      </w:pPr>
      <w:r>
        <w:rPr>
          <w:sz w:val="26"/>
          <w:szCs w:val="26"/>
        </w:rPr>
        <w:t>09</w:t>
      </w:r>
      <w:r w:rsidR="00416255" w:rsidRPr="00371E54">
        <w:rPr>
          <w:sz w:val="26"/>
          <w:szCs w:val="26"/>
        </w:rPr>
        <w:t>.</w:t>
      </w:r>
      <w:r w:rsidR="00416255">
        <w:rPr>
          <w:sz w:val="26"/>
          <w:szCs w:val="26"/>
        </w:rPr>
        <w:t>01.2022</w:t>
      </w:r>
      <w:r w:rsidR="00416255" w:rsidRPr="00371E54">
        <w:rPr>
          <w:sz w:val="26"/>
          <w:szCs w:val="26"/>
        </w:rPr>
        <w:t xml:space="preserve">                </w:t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</w:r>
      <w:r w:rsidR="00416255" w:rsidRPr="00371E54">
        <w:rPr>
          <w:sz w:val="26"/>
          <w:szCs w:val="26"/>
        </w:rPr>
        <w:tab/>
        <w:t xml:space="preserve">         </w:t>
      </w:r>
      <w:r w:rsidR="00416255">
        <w:rPr>
          <w:sz w:val="26"/>
          <w:szCs w:val="26"/>
        </w:rPr>
        <w:t xml:space="preserve">  № 1-р</w:t>
      </w:r>
    </w:p>
    <w:p w:rsidR="00416255" w:rsidRDefault="00416255" w:rsidP="00416255">
      <w:pPr>
        <w:jc w:val="center"/>
        <w:rPr>
          <w:sz w:val="26"/>
          <w:szCs w:val="26"/>
        </w:rPr>
      </w:pPr>
    </w:p>
    <w:p w:rsidR="00416255" w:rsidRPr="00371E54" w:rsidRDefault="00416255" w:rsidP="0041625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</w:t>
      </w:r>
      <w:r w:rsidR="00F7228A">
        <w:rPr>
          <w:sz w:val="26"/>
          <w:szCs w:val="26"/>
        </w:rPr>
        <w:t>ении штатного расписания на 2023</w:t>
      </w:r>
      <w:r>
        <w:rPr>
          <w:sz w:val="26"/>
          <w:szCs w:val="26"/>
        </w:rPr>
        <w:t xml:space="preserve"> год</w:t>
      </w:r>
    </w:p>
    <w:p w:rsidR="00416255" w:rsidRPr="00371E54" w:rsidRDefault="00416255" w:rsidP="00416255">
      <w:pPr>
        <w:rPr>
          <w:sz w:val="26"/>
          <w:szCs w:val="26"/>
        </w:rPr>
      </w:pPr>
    </w:p>
    <w:p w:rsidR="00416255" w:rsidRDefault="00416255" w:rsidP="0041625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закрепления организационно-штатной структуры администрации              муниципального образования Комсомольского сельского поселения: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Главы администрации муниципального образования Комсомольское сельское посе</w:t>
      </w:r>
      <w:r w:rsidR="00F7228A">
        <w:rPr>
          <w:sz w:val="26"/>
          <w:szCs w:val="26"/>
        </w:rPr>
        <w:t>ление на 2023</w:t>
      </w:r>
      <w:r>
        <w:rPr>
          <w:sz w:val="26"/>
          <w:szCs w:val="26"/>
        </w:rPr>
        <w:t xml:space="preserve"> год с составом в количестве 1 штатной единицы (приложение №1)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муниципальных служащих администрации муниципального образования Комсомольское сельское поселение на 202</w:t>
      </w:r>
      <w:r w:rsidR="00F7228A">
        <w:rPr>
          <w:sz w:val="26"/>
          <w:szCs w:val="26"/>
        </w:rPr>
        <w:t>3</w:t>
      </w:r>
      <w:r>
        <w:rPr>
          <w:sz w:val="26"/>
          <w:szCs w:val="26"/>
        </w:rPr>
        <w:t xml:space="preserve"> год с составом в количестве 4 штатные единицы (приложение №2)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специалистов администрации муниципального образования Комсомольское сельское поселение на 202</w:t>
      </w:r>
      <w:r w:rsidR="00F7228A">
        <w:rPr>
          <w:sz w:val="26"/>
          <w:szCs w:val="26"/>
        </w:rPr>
        <w:t>3</w:t>
      </w:r>
      <w:r>
        <w:rPr>
          <w:sz w:val="26"/>
          <w:szCs w:val="26"/>
        </w:rPr>
        <w:t xml:space="preserve"> год с составом в количестве 2 штатные единицы (приложение №3)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штатное расписание работников администрации муниципального образования Комсомол</w:t>
      </w:r>
      <w:r w:rsidR="00F7228A">
        <w:rPr>
          <w:sz w:val="26"/>
          <w:szCs w:val="26"/>
        </w:rPr>
        <w:t>ьское сельское поселение на 2023</w:t>
      </w:r>
      <w:r>
        <w:rPr>
          <w:sz w:val="26"/>
          <w:szCs w:val="26"/>
        </w:rPr>
        <w:t xml:space="preserve"> год с составом в количестве 2,5 штатные единицы (приложение №4)</w:t>
      </w:r>
    </w:p>
    <w:p w:rsidR="00416255" w:rsidRDefault="00416255" w:rsidP="00416255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штатное расписание инспектора по воинскому учету администрации муниципального образования Комсомольское сельское </w:t>
      </w:r>
      <w:r w:rsidR="00F7228A">
        <w:rPr>
          <w:sz w:val="26"/>
          <w:szCs w:val="26"/>
        </w:rPr>
        <w:t>поселение на 2023</w:t>
      </w:r>
      <w:r>
        <w:rPr>
          <w:sz w:val="26"/>
          <w:szCs w:val="26"/>
        </w:rPr>
        <w:t xml:space="preserve"> год с составом в количестве 1 штатной единицы (приложение №5)</w:t>
      </w:r>
    </w:p>
    <w:p w:rsidR="00416255" w:rsidRDefault="00416255" w:rsidP="00416255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</w:p>
    <w:p w:rsidR="00416255" w:rsidRPr="00371E54" w:rsidRDefault="00416255" w:rsidP="0041625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416255" w:rsidRPr="00371E54" w:rsidRDefault="00416255" w:rsidP="00416255">
      <w:pPr>
        <w:jc w:val="both"/>
        <w:rPr>
          <w:sz w:val="26"/>
          <w:szCs w:val="26"/>
        </w:rPr>
      </w:pPr>
    </w:p>
    <w:p w:rsidR="00416255" w:rsidRPr="00371E54" w:rsidRDefault="00416255" w:rsidP="00416255">
      <w:pPr>
        <w:jc w:val="both"/>
        <w:rPr>
          <w:sz w:val="26"/>
          <w:szCs w:val="26"/>
        </w:rPr>
      </w:pPr>
    </w:p>
    <w:p w:rsidR="00416255" w:rsidRDefault="00416255" w:rsidP="00FD752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</w:t>
      </w:r>
      <w:r w:rsidR="00FD7524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 xml:space="preserve">                                Н.Г.</w:t>
      </w:r>
      <w:r w:rsidR="00F7228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Сафронов</w:t>
      </w: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416255" w:rsidRDefault="00416255" w:rsidP="00416255">
      <w:pPr>
        <w:jc w:val="both"/>
        <w:rPr>
          <w:rFonts w:eastAsia="Calibri"/>
          <w:sz w:val="26"/>
          <w:szCs w:val="26"/>
        </w:rPr>
      </w:pPr>
    </w:p>
    <w:p w:rsidR="000B54DD" w:rsidRDefault="000B54DD"/>
    <w:sectPr w:rsidR="000B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51C3"/>
    <w:multiLevelType w:val="hybridMultilevel"/>
    <w:tmpl w:val="71C6255E"/>
    <w:lvl w:ilvl="0" w:tplc="550C25AA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55"/>
    <w:rsid w:val="000B54DD"/>
    <w:rsid w:val="00416255"/>
    <w:rsid w:val="00F7228A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25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25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255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255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Администрация</cp:lastModifiedBy>
  <cp:revision>3</cp:revision>
  <cp:lastPrinted>2023-01-11T03:13:00Z</cp:lastPrinted>
  <dcterms:created xsi:type="dcterms:W3CDTF">2022-08-10T04:39:00Z</dcterms:created>
  <dcterms:modified xsi:type="dcterms:W3CDTF">2023-01-11T03:13:00Z</dcterms:modified>
</cp:coreProperties>
</file>