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AF" w:rsidRPr="004B5F6F" w:rsidRDefault="00080AAF" w:rsidP="00B948A5">
      <w:pPr>
        <w:jc w:val="center"/>
        <w:rPr>
          <w:rFonts w:ascii="Arial" w:hAnsi="Arial" w:cs="Arial"/>
          <w:b/>
          <w:sz w:val="26"/>
          <w:szCs w:val="26"/>
        </w:rPr>
      </w:pPr>
      <w:r w:rsidRPr="004B5F6F">
        <w:rPr>
          <w:rFonts w:ascii="Arial" w:hAnsi="Arial" w:cs="Arial"/>
          <w:b/>
          <w:sz w:val="26"/>
          <w:szCs w:val="26"/>
        </w:rPr>
        <w:t>АДМИНИСТРАЦИЯ</w:t>
      </w:r>
    </w:p>
    <w:p w:rsidR="00080AAF" w:rsidRPr="004B5F6F" w:rsidRDefault="00080AAF" w:rsidP="00080AAF">
      <w:pPr>
        <w:jc w:val="center"/>
        <w:rPr>
          <w:rFonts w:ascii="Arial" w:hAnsi="Arial" w:cs="Arial"/>
          <w:b/>
          <w:sz w:val="26"/>
          <w:szCs w:val="26"/>
        </w:rPr>
      </w:pPr>
      <w:r w:rsidRPr="004B5F6F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80AAF" w:rsidRPr="004B5F6F" w:rsidRDefault="00C4070E" w:rsidP="00080AAF">
      <w:pPr>
        <w:jc w:val="center"/>
        <w:rPr>
          <w:rFonts w:ascii="Arial" w:hAnsi="Arial" w:cs="Arial"/>
          <w:b/>
          <w:sz w:val="26"/>
          <w:szCs w:val="26"/>
        </w:rPr>
      </w:pPr>
      <w:r w:rsidRPr="004B5F6F">
        <w:rPr>
          <w:rFonts w:ascii="Arial" w:hAnsi="Arial" w:cs="Arial"/>
          <w:b/>
          <w:sz w:val="26"/>
          <w:szCs w:val="26"/>
        </w:rPr>
        <w:t>КОМСОМОЛЬ</w:t>
      </w:r>
      <w:r w:rsidR="00080AAF" w:rsidRPr="004B5F6F">
        <w:rPr>
          <w:rFonts w:ascii="Arial" w:hAnsi="Arial" w:cs="Arial"/>
          <w:b/>
          <w:sz w:val="26"/>
          <w:szCs w:val="26"/>
        </w:rPr>
        <w:t>СКОЕ СЕЛЬСКОЕ ПОСЕЛЕНИЕ</w:t>
      </w:r>
    </w:p>
    <w:p w:rsidR="00080AAF" w:rsidRPr="004B5F6F" w:rsidRDefault="00080AAF" w:rsidP="00080AAF">
      <w:pPr>
        <w:spacing w:before="480"/>
        <w:rPr>
          <w:rFonts w:ascii="Arial" w:hAnsi="Arial" w:cs="Arial"/>
          <w:sz w:val="26"/>
          <w:szCs w:val="26"/>
          <w:u w:val="single"/>
        </w:rPr>
      </w:pPr>
    </w:p>
    <w:p w:rsidR="006A7284" w:rsidRPr="004B5F6F" w:rsidRDefault="00B26137" w:rsidP="006A7284">
      <w:pPr>
        <w:tabs>
          <w:tab w:val="left" w:pos="3855"/>
        </w:tabs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 xml:space="preserve">    </w:t>
      </w:r>
      <w:r w:rsidR="006A7284" w:rsidRPr="004B5F6F">
        <w:rPr>
          <w:rFonts w:ascii="Arial" w:hAnsi="Arial" w:cs="Arial"/>
          <w:sz w:val="26"/>
          <w:szCs w:val="26"/>
        </w:rPr>
        <w:t>14.10.2024 г</w:t>
      </w:r>
      <w:r w:rsidR="006A7284" w:rsidRPr="004B5F6F">
        <w:rPr>
          <w:rFonts w:ascii="Arial" w:hAnsi="Arial" w:cs="Arial"/>
          <w:sz w:val="26"/>
          <w:szCs w:val="26"/>
        </w:rPr>
        <w:tab/>
        <w:t xml:space="preserve">  с. Комсомольск                                          № 45                                                  </w:t>
      </w:r>
    </w:p>
    <w:p w:rsidR="00080AAF" w:rsidRPr="004B5F6F" w:rsidRDefault="00080AAF" w:rsidP="006A7284">
      <w:pPr>
        <w:tabs>
          <w:tab w:val="left" w:pos="6570"/>
        </w:tabs>
        <w:jc w:val="both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pStyle w:val="HTML"/>
        <w:ind w:left="480"/>
        <w:rPr>
          <w:rFonts w:ascii="Arial" w:hAnsi="Arial" w:cs="Arial"/>
          <w:sz w:val="26"/>
          <w:szCs w:val="26"/>
        </w:rPr>
      </w:pPr>
    </w:p>
    <w:p w:rsidR="00B948A5" w:rsidRPr="004B5F6F" w:rsidRDefault="00B948A5" w:rsidP="00B948A5">
      <w:pPr>
        <w:pStyle w:val="HTML"/>
        <w:ind w:left="48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ПОСТАНОВЛЕНИЕ</w:t>
      </w:r>
    </w:p>
    <w:p w:rsidR="00B948A5" w:rsidRPr="004B5F6F" w:rsidRDefault="00B948A5" w:rsidP="00B948A5">
      <w:pPr>
        <w:pStyle w:val="HTML"/>
        <w:ind w:left="480"/>
        <w:jc w:val="center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4B5F6F">
        <w:rPr>
          <w:rFonts w:ascii="Arial" w:hAnsi="Arial" w:cs="Arial"/>
          <w:sz w:val="26"/>
          <w:szCs w:val="26"/>
        </w:rPr>
        <w:t xml:space="preserve">Об утверждении Положения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4B5F6F">
        <w:rPr>
          <w:rFonts w:ascii="Arial" w:hAnsi="Arial" w:cs="Arial"/>
          <w:sz w:val="26"/>
          <w:szCs w:val="26"/>
          <w:lang w:eastAsia="en-US"/>
        </w:rPr>
        <w:t xml:space="preserve">Акта  приемки </w:t>
      </w:r>
      <w:r w:rsidRPr="004B5F6F">
        <w:rPr>
          <w:rFonts w:ascii="Arial" w:hAnsi="Arial" w:cs="Arial"/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r w:rsidR="003C7E3F" w:rsidRPr="004B5F6F">
        <w:rPr>
          <w:rFonts w:ascii="Arial" w:hAnsi="Arial" w:cs="Arial"/>
          <w:sz w:val="26"/>
          <w:szCs w:val="26"/>
        </w:rPr>
        <w:t xml:space="preserve">Комсомольское </w:t>
      </w:r>
      <w:r w:rsidRPr="004B5F6F">
        <w:rPr>
          <w:rFonts w:ascii="Arial" w:hAnsi="Arial" w:cs="Arial"/>
          <w:sz w:val="26"/>
          <w:szCs w:val="26"/>
        </w:rPr>
        <w:t>сельское поселение и состава комиссии</w:t>
      </w:r>
      <w:proofErr w:type="gramEnd"/>
    </w:p>
    <w:p w:rsidR="00041001" w:rsidRPr="004B5F6F" w:rsidRDefault="00041001" w:rsidP="00041001">
      <w:pPr>
        <w:jc w:val="center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proofErr w:type="gramStart"/>
      <w:r w:rsidRPr="004B5F6F">
        <w:rPr>
          <w:rFonts w:ascii="Arial" w:hAnsi="Arial" w:cs="Arial"/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Pr="004B5F6F">
        <w:rPr>
          <w:rFonts w:ascii="Arial" w:hAnsi="Arial" w:cs="Arial"/>
          <w:sz w:val="26"/>
          <w:szCs w:val="26"/>
        </w:rPr>
        <w:t xml:space="preserve"> ведомственного </w:t>
      </w:r>
      <w:proofErr w:type="gramStart"/>
      <w:r w:rsidRPr="004B5F6F">
        <w:rPr>
          <w:rFonts w:ascii="Arial" w:hAnsi="Arial" w:cs="Arial"/>
          <w:sz w:val="26"/>
          <w:szCs w:val="26"/>
        </w:rPr>
        <w:t>контроля за</w:t>
      </w:r>
      <w:proofErr w:type="gramEnd"/>
      <w:r w:rsidRPr="004B5F6F">
        <w:rPr>
          <w:rFonts w:ascii="Arial" w:hAnsi="Arial" w:cs="Arial"/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4B5F6F" w:rsidRDefault="00041001" w:rsidP="0004100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ПОСТАНОВЛЯЮ</w:t>
      </w:r>
      <w:r w:rsidR="00080AAF" w:rsidRPr="004B5F6F">
        <w:rPr>
          <w:rFonts w:ascii="Arial" w:hAnsi="Arial" w:cs="Arial"/>
          <w:sz w:val="26"/>
          <w:szCs w:val="26"/>
        </w:rPr>
        <w:t>:</w:t>
      </w:r>
    </w:p>
    <w:p w:rsidR="00041001" w:rsidRPr="004B5F6F" w:rsidRDefault="00041001" w:rsidP="00041001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  <w:t xml:space="preserve">1. Утвердить Положение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№1 к настоящему постановлению).</w:t>
      </w:r>
    </w:p>
    <w:p w:rsidR="00041001" w:rsidRPr="004B5F6F" w:rsidRDefault="00041001" w:rsidP="00041001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  <w:t xml:space="preserve">2. Утвердить форму </w:t>
      </w:r>
      <w:r w:rsidRPr="004B5F6F">
        <w:rPr>
          <w:rFonts w:ascii="Arial" w:hAnsi="Arial" w:cs="Arial"/>
          <w:sz w:val="26"/>
          <w:szCs w:val="26"/>
          <w:lang w:eastAsia="en-US"/>
        </w:rPr>
        <w:t xml:space="preserve">Акта  приемки </w:t>
      </w:r>
      <w:r w:rsidRPr="004B5F6F">
        <w:rPr>
          <w:rFonts w:ascii="Arial" w:hAnsi="Arial" w:cs="Arial"/>
          <w:sz w:val="26"/>
          <w:szCs w:val="26"/>
        </w:rPr>
        <w:t xml:space="preserve">жилого помещения, приобретаемого для детей-сирот и лиц из их числа  </w:t>
      </w:r>
      <w:r w:rsidR="00F96742" w:rsidRPr="004B5F6F">
        <w:rPr>
          <w:rFonts w:ascii="Arial" w:hAnsi="Arial" w:cs="Arial"/>
          <w:sz w:val="26"/>
          <w:szCs w:val="26"/>
        </w:rPr>
        <w:t>для</w:t>
      </w:r>
      <w:r w:rsidRPr="004B5F6F">
        <w:rPr>
          <w:rFonts w:ascii="Arial" w:hAnsi="Arial" w:cs="Arial"/>
          <w:sz w:val="26"/>
          <w:szCs w:val="26"/>
        </w:rPr>
        <w:t xml:space="preserve"> муниципально</w:t>
      </w:r>
      <w:r w:rsidR="00F96742" w:rsidRPr="004B5F6F">
        <w:rPr>
          <w:rFonts w:ascii="Arial" w:hAnsi="Arial" w:cs="Arial"/>
          <w:sz w:val="26"/>
          <w:szCs w:val="26"/>
        </w:rPr>
        <w:t>го</w:t>
      </w:r>
      <w:r w:rsidRPr="004B5F6F">
        <w:rPr>
          <w:rFonts w:ascii="Arial" w:hAnsi="Arial" w:cs="Arial"/>
          <w:sz w:val="26"/>
          <w:szCs w:val="26"/>
        </w:rPr>
        <w:t xml:space="preserve"> образовани</w:t>
      </w:r>
      <w:r w:rsidR="00F96742" w:rsidRPr="004B5F6F">
        <w:rPr>
          <w:rFonts w:ascii="Arial" w:hAnsi="Arial" w:cs="Arial"/>
          <w:sz w:val="26"/>
          <w:szCs w:val="26"/>
        </w:rPr>
        <w:t>я</w:t>
      </w:r>
      <w:r w:rsidRPr="004B5F6F">
        <w:rPr>
          <w:rFonts w:ascii="Arial" w:hAnsi="Arial" w:cs="Arial"/>
          <w:sz w:val="26"/>
          <w:szCs w:val="26"/>
        </w:rPr>
        <w:t xml:space="preserve"> </w:t>
      </w:r>
      <w:r w:rsidR="003C7E3F" w:rsidRPr="004B5F6F">
        <w:rPr>
          <w:rFonts w:ascii="Arial" w:hAnsi="Arial" w:cs="Arial"/>
          <w:sz w:val="26"/>
          <w:szCs w:val="26"/>
        </w:rPr>
        <w:t>Комсомоль</w:t>
      </w:r>
      <w:r w:rsidR="00080AAF" w:rsidRPr="004B5F6F">
        <w:rPr>
          <w:rFonts w:ascii="Arial" w:hAnsi="Arial" w:cs="Arial"/>
          <w:sz w:val="26"/>
          <w:szCs w:val="26"/>
        </w:rPr>
        <w:t>ское</w:t>
      </w:r>
      <w:r w:rsidRPr="004B5F6F">
        <w:rPr>
          <w:rFonts w:ascii="Arial" w:hAnsi="Arial" w:cs="Arial"/>
          <w:sz w:val="26"/>
          <w:szCs w:val="26"/>
        </w:rPr>
        <w:t xml:space="preserve"> сельское поселение (Приложение №2  к настоящему постановлению).</w:t>
      </w:r>
    </w:p>
    <w:p w:rsidR="00041001" w:rsidRPr="004B5F6F" w:rsidRDefault="00041001" w:rsidP="00041001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  <w:t xml:space="preserve">3. Утвердить состав комиссии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 к настоящему постановлению).</w:t>
      </w:r>
    </w:p>
    <w:p w:rsidR="00041001" w:rsidRPr="004B5F6F" w:rsidRDefault="00041001" w:rsidP="00041001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color w:val="000000"/>
          <w:sz w:val="26"/>
          <w:szCs w:val="26"/>
        </w:rPr>
        <w:t xml:space="preserve">4. Обнародовать </w:t>
      </w:r>
      <w:r w:rsidR="009E1C55" w:rsidRPr="004B5F6F">
        <w:rPr>
          <w:rFonts w:ascii="Arial" w:hAnsi="Arial" w:cs="Arial"/>
          <w:color w:val="000000"/>
          <w:sz w:val="26"/>
          <w:szCs w:val="26"/>
        </w:rPr>
        <w:t>посредством</w:t>
      </w:r>
      <w:r w:rsidR="009E1C55" w:rsidRPr="004B5F6F">
        <w:rPr>
          <w:rFonts w:ascii="Arial" w:hAnsi="Arial" w:cs="Arial"/>
          <w:sz w:val="26"/>
          <w:szCs w:val="26"/>
        </w:rPr>
        <w:t xml:space="preserve"> размещения</w:t>
      </w:r>
      <w:r w:rsidRPr="004B5F6F">
        <w:rPr>
          <w:rFonts w:ascii="Arial" w:hAnsi="Arial" w:cs="Arial"/>
          <w:sz w:val="26"/>
          <w:szCs w:val="26"/>
        </w:rPr>
        <w:t xml:space="preserve"> на  официальном сайте администрации муниципального образования </w:t>
      </w:r>
      <w:r w:rsidR="003C7E3F" w:rsidRPr="004B5F6F">
        <w:rPr>
          <w:rFonts w:ascii="Arial" w:hAnsi="Arial" w:cs="Arial"/>
          <w:sz w:val="26"/>
          <w:szCs w:val="26"/>
        </w:rPr>
        <w:t>Комсомольское</w:t>
      </w:r>
      <w:r w:rsidRPr="004B5F6F">
        <w:rPr>
          <w:rFonts w:ascii="Arial" w:hAnsi="Arial" w:cs="Arial"/>
          <w:sz w:val="26"/>
          <w:szCs w:val="26"/>
        </w:rPr>
        <w:t xml:space="preserve"> сельское поселение </w:t>
      </w:r>
      <w:r w:rsidR="00080AAF" w:rsidRPr="004B5F6F">
        <w:rPr>
          <w:rFonts w:ascii="Arial" w:hAnsi="Arial" w:cs="Arial"/>
          <w:sz w:val="26"/>
          <w:szCs w:val="26"/>
        </w:rPr>
        <w:t xml:space="preserve">по адресу: </w:t>
      </w:r>
      <w:r w:rsidR="009E1C55" w:rsidRPr="004B5F6F">
        <w:rPr>
          <w:rFonts w:ascii="Arial" w:hAnsi="Arial" w:cs="Arial"/>
          <w:sz w:val="26"/>
          <w:szCs w:val="26"/>
          <w:lang w:val="en-US"/>
        </w:rPr>
        <w:t>https</w:t>
      </w:r>
      <w:r w:rsidR="009E1C55" w:rsidRPr="004B5F6F">
        <w:rPr>
          <w:rFonts w:ascii="Arial" w:hAnsi="Arial" w:cs="Arial"/>
          <w:sz w:val="26"/>
          <w:szCs w:val="26"/>
        </w:rPr>
        <w:t>://</w:t>
      </w:r>
      <w:proofErr w:type="spellStart"/>
      <w:r w:rsidR="009E1C55" w:rsidRPr="004B5F6F">
        <w:rPr>
          <w:rFonts w:ascii="Arial" w:hAnsi="Arial" w:cs="Arial"/>
          <w:sz w:val="26"/>
          <w:szCs w:val="26"/>
          <w:lang w:val="en-US"/>
        </w:rPr>
        <w:t>spkomsomolsk</w:t>
      </w:r>
      <w:proofErr w:type="spellEnd"/>
      <w:r w:rsidR="009E1C55" w:rsidRPr="004B5F6F">
        <w:rPr>
          <w:rFonts w:ascii="Arial" w:hAnsi="Arial" w:cs="Arial"/>
          <w:sz w:val="26"/>
          <w:szCs w:val="26"/>
        </w:rPr>
        <w:t>.</w:t>
      </w:r>
      <w:proofErr w:type="spellStart"/>
      <w:r w:rsidR="009E1C55" w:rsidRPr="004B5F6F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080AAF" w:rsidRPr="004B5F6F">
        <w:rPr>
          <w:rFonts w:ascii="Arial" w:hAnsi="Arial" w:cs="Arial"/>
          <w:sz w:val="26"/>
          <w:szCs w:val="26"/>
        </w:rPr>
        <w:t>.</w:t>
      </w:r>
    </w:p>
    <w:p w:rsidR="00041001" w:rsidRPr="004B5F6F" w:rsidRDefault="00041001" w:rsidP="00041001">
      <w:pPr>
        <w:ind w:firstLine="850"/>
        <w:contextualSpacing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color w:val="000000"/>
          <w:sz w:val="26"/>
          <w:szCs w:val="26"/>
        </w:rPr>
        <w:t xml:space="preserve">5. Настоящее </w:t>
      </w:r>
      <w:r w:rsidR="00C4070E" w:rsidRPr="004B5F6F">
        <w:rPr>
          <w:rFonts w:ascii="Arial" w:hAnsi="Arial" w:cs="Arial"/>
          <w:color w:val="000000"/>
          <w:sz w:val="26"/>
          <w:szCs w:val="26"/>
        </w:rPr>
        <w:t xml:space="preserve">постановление вступает в силу </w:t>
      </w:r>
      <w:proofErr w:type="gramStart"/>
      <w:r w:rsidR="00C4070E" w:rsidRPr="004B5F6F">
        <w:rPr>
          <w:rFonts w:ascii="Arial" w:hAnsi="Arial" w:cs="Arial"/>
          <w:color w:val="000000"/>
          <w:sz w:val="26"/>
          <w:szCs w:val="26"/>
        </w:rPr>
        <w:t xml:space="preserve">с </w:t>
      </w:r>
      <w:r w:rsidRPr="004B5F6F">
        <w:rPr>
          <w:rFonts w:ascii="Arial" w:hAnsi="Arial" w:cs="Arial"/>
          <w:color w:val="000000"/>
          <w:sz w:val="26"/>
          <w:szCs w:val="26"/>
        </w:rPr>
        <w:t>даты</w:t>
      </w:r>
      <w:proofErr w:type="gramEnd"/>
      <w:r w:rsidRPr="004B5F6F">
        <w:rPr>
          <w:rFonts w:ascii="Arial" w:hAnsi="Arial" w:cs="Arial"/>
          <w:color w:val="000000"/>
          <w:sz w:val="26"/>
          <w:szCs w:val="26"/>
        </w:rPr>
        <w:t xml:space="preserve"> официального о</w:t>
      </w:r>
      <w:r w:rsidR="00080AAF" w:rsidRPr="004B5F6F">
        <w:rPr>
          <w:rFonts w:ascii="Arial" w:hAnsi="Arial" w:cs="Arial"/>
          <w:color w:val="000000"/>
          <w:sz w:val="26"/>
          <w:szCs w:val="26"/>
        </w:rPr>
        <w:t>бнародования</w:t>
      </w:r>
      <w:r w:rsidRPr="004B5F6F">
        <w:rPr>
          <w:rFonts w:ascii="Arial" w:hAnsi="Arial" w:cs="Arial"/>
          <w:color w:val="000000"/>
          <w:sz w:val="26"/>
          <w:szCs w:val="26"/>
        </w:rPr>
        <w:t>.</w:t>
      </w:r>
    </w:p>
    <w:p w:rsidR="00041001" w:rsidRPr="004B5F6F" w:rsidRDefault="00041001" w:rsidP="00041001">
      <w:pPr>
        <w:ind w:firstLine="850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4B5F6F">
        <w:rPr>
          <w:rFonts w:ascii="Arial" w:hAnsi="Arial" w:cs="Arial"/>
          <w:color w:val="000000"/>
          <w:sz w:val="26"/>
          <w:szCs w:val="26"/>
        </w:rPr>
        <w:lastRenderedPageBreak/>
        <w:t xml:space="preserve">6. </w:t>
      </w:r>
      <w:r w:rsidR="00C4070E" w:rsidRPr="004B5F6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 w:rsidRPr="004B5F6F"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 w:rsidRPr="004B5F6F">
        <w:rPr>
          <w:rFonts w:ascii="Arial" w:hAnsi="Arial" w:cs="Arial"/>
          <w:color w:val="000000"/>
          <w:sz w:val="26"/>
          <w:szCs w:val="26"/>
        </w:rPr>
        <w:t xml:space="preserve"> </w:t>
      </w:r>
      <w:r w:rsidR="00080AAF" w:rsidRPr="004B5F6F">
        <w:rPr>
          <w:rFonts w:ascii="Arial" w:hAnsi="Arial" w:cs="Arial"/>
          <w:color w:val="000000"/>
          <w:sz w:val="26"/>
          <w:szCs w:val="26"/>
        </w:rPr>
        <w:t>ис</w:t>
      </w:r>
      <w:r w:rsidRPr="004B5F6F">
        <w:rPr>
          <w:rFonts w:ascii="Arial" w:hAnsi="Arial" w:cs="Arial"/>
          <w:color w:val="000000"/>
          <w:sz w:val="26"/>
          <w:szCs w:val="26"/>
        </w:rPr>
        <w:t>полнением настоящего постановления оставляю за собой.</w:t>
      </w:r>
    </w:p>
    <w:p w:rsidR="00041001" w:rsidRPr="004B5F6F" w:rsidRDefault="00041001" w:rsidP="0004100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DA6CEC" w:rsidRPr="004B5F6F" w:rsidRDefault="00041001" w:rsidP="00EF13E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4B5F6F">
        <w:rPr>
          <w:sz w:val="26"/>
          <w:szCs w:val="26"/>
        </w:rPr>
        <w:t xml:space="preserve">Глава </w:t>
      </w:r>
      <w:r w:rsidR="003C7E3F" w:rsidRPr="004B5F6F">
        <w:rPr>
          <w:sz w:val="26"/>
          <w:szCs w:val="26"/>
        </w:rPr>
        <w:t>Комсомольского</w:t>
      </w:r>
      <w:r w:rsidRPr="004B5F6F">
        <w:rPr>
          <w:sz w:val="26"/>
          <w:szCs w:val="26"/>
        </w:rPr>
        <w:t xml:space="preserve"> сельского поселения                                             </w:t>
      </w:r>
      <w:r w:rsidR="003C7E3F" w:rsidRPr="004B5F6F">
        <w:rPr>
          <w:sz w:val="26"/>
          <w:szCs w:val="26"/>
        </w:rPr>
        <w:t>Н.Г. Сафронов</w:t>
      </w: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righ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041001" w:rsidRPr="004B5F6F" w:rsidRDefault="00041001" w:rsidP="00041001">
      <w:pPr>
        <w:ind w:firstLine="5103"/>
        <w:jc w:val="righ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41001" w:rsidRPr="004B5F6F" w:rsidRDefault="003C7E3F" w:rsidP="00041001">
      <w:pPr>
        <w:ind w:firstLine="5103"/>
        <w:jc w:val="righ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Комсомольского</w:t>
      </w:r>
      <w:r w:rsidR="00041001" w:rsidRPr="004B5F6F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41001" w:rsidRPr="004B5F6F" w:rsidRDefault="00B26137" w:rsidP="00B26137">
      <w:pPr>
        <w:ind w:firstLine="5103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 xml:space="preserve">     </w:t>
      </w:r>
      <w:r w:rsidR="004B5F6F">
        <w:rPr>
          <w:rFonts w:ascii="Arial" w:hAnsi="Arial" w:cs="Arial"/>
          <w:sz w:val="26"/>
          <w:szCs w:val="26"/>
        </w:rPr>
        <w:t xml:space="preserve">                 </w:t>
      </w:r>
      <w:r w:rsidR="00B948A5" w:rsidRPr="004B5F6F">
        <w:rPr>
          <w:rFonts w:ascii="Arial" w:hAnsi="Arial" w:cs="Arial"/>
          <w:sz w:val="26"/>
          <w:szCs w:val="26"/>
        </w:rPr>
        <w:t>О</w:t>
      </w:r>
      <w:r w:rsidR="00041001" w:rsidRPr="004B5F6F">
        <w:rPr>
          <w:rFonts w:ascii="Arial" w:hAnsi="Arial" w:cs="Arial"/>
          <w:sz w:val="26"/>
          <w:szCs w:val="26"/>
        </w:rPr>
        <w:t>т</w:t>
      </w:r>
      <w:r w:rsidR="009E1C55"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</w:rPr>
        <w:t xml:space="preserve"> </w:t>
      </w:r>
      <w:r w:rsidR="006A7284" w:rsidRPr="004B5F6F">
        <w:rPr>
          <w:rFonts w:ascii="Arial" w:hAnsi="Arial" w:cs="Arial"/>
          <w:sz w:val="26"/>
          <w:szCs w:val="26"/>
        </w:rPr>
        <w:t xml:space="preserve">14.10.2024 г.    № 45            </w:t>
      </w:r>
      <w:r w:rsidRPr="004B5F6F">
        <w:rPr>
          <w:rFonts w:ascii="Arial" w:hAnsi="Arial" w:cs="Arial"/>
          <w:sz w:val="26"/>
          <w:szCs w:val="26"/>
        </w:rPr>
        <w:t xml:space="preserve"> </w:t>
      </w:r>
      <w:r w:rsidR="00041001" w:rsidRPr="004B5F6F">
        <w:rPr>
          <w:rFonts w:ascii="Arial" w:hAnsi="Arial" w:cs="Arial"/>
          <w:sz w:val="26"/>
          <w:szCs w:val="26"/>
        </w:rPr>
        <w:t xml:space="preserve">         </w:t>
      </w:r>
    </w:p>
    <w:p w:rsidR="00041001" w:rsidRPr="004B5F6F" w:rsidRDefault="00041001" w:rsidP="00041001">
      <w:pPr>
        <w:ind w:firstLine="5103"/>
        <w:jc w:val="right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right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ПОЛОЖЕНИЕ</w:t>
      </w:r>
    </w:p>
    <w:p w:rsidR="00041001" w:rsidRPr="004B5F6F" w:rsidRDefault="00041001" w:rsidP="00041001">
      <w:pPr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4B5F6F" w:rsidRDefault="00041001" w:rsidP="00041001">
      <w:pPr>
        <w:jc w:val="center"/>
        <w:rPr>
          <w:rFonts w:ascii="Arial" w:hAnsi="Arial" w:cs="Arial"/>
          <w:sz w:val="26"/>
          <w:szCs w:val="26"/>
          <w:shd w:val="clear" w:color="auto" w:fill="FFFFFF"/>
        </w:rPr>
      </w:pPr>
    </w:p>
    <w:p w:rsidR="00041001" w:rsidRPr="004B5F6F" w:rsidRDefault="00041001" w:rsidP="008C2BB7">
      <w:pPr>
        <w:pStyle w:val="1"/>
        <w:ind w:left="0" w:firstLine="72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Общие положения</w:t>
      </w:r>
    </w:p>
    <w:p w:rsidR="00041001" w:rsidRPr="004B5F6F" w:rsidRDefault="00041001" w:rsidP="00041001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ab/>
        <w:t>1.</w:t>
      </w:r>
      <w:r w:rsidR="008C2BB7"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proofErr w:type="gramStart"/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Комиссия 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на территории </w:t>
      </w:r>
      <w:r w:rsidRPr="004B5F6F">
        <w:rPr>
          <w:rFonts w:ascii="Arial" w:hAnsi="Arial" w:cs="Arial"/>
          <w:sz w:val="26"/>
          <w:szCs w:val="26"/>
        </w:rPr>
        <w:t xml:space="preserve">муниципального образования </w:t>
      </w:r>
      <w:r w:rsidR="00C4070E" w:rsidRPr="004B5F6F">
        <w:rPr>
          <w:rFonts w:ascii="Arial" w:hAnsi="Arial" w:cs="Arial"/>
          <w:sz w:val="26"/>
          <w:szCs w:val="26"/>
        </w:rPr>
        <w:t>Комсомольс</w:t>
      </w:r>
      <w:r w:rsidR="003C7E3F" w:rsidRPr="004B5F6F">
        <w:rPr>
          <w:rFonts w:ascii="Arial" w:hAnsi="Arial" w:cs="Arial"/>
          <w:sz w:val="26"/>
          <w:szCs w:val="26"/>
        </w:rPr>
        <w:t>кое</w:t>
      </w:r>
      <w:r w:rsidRPr="004B5F6F">
        <w:rPr>
          <w:rFonts w:ascii="Arial" w:hAnsi="Arial" w:cs="Arial"/>
          <w:sz w:val="26"/>
          <w:szCs w:val="26"/>
        </w:rPr>
        <w:t xml:space="preserve"> сельское поселение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(далее Комиссия) создана с целью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усиления ведомственного контроля, за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 также установления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</w:t>
      </w:r>
      <w:proofErr w:type="gramEnd"/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 и иным требованиям.</w:t>
      </w:r>
    </w:p>
    <w:p w:rsidR="00041001" w:rsidRPr="004B5F6F" w:rsidRDefault="00041001" w:rsidP="00041001">
      <w:pPr>
        <w:pStyle w:val="1"/>
        <w:tabs>
          <w:tab w:val="left" w:pos="567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ab/>
        <w:t>2.</w:t>
      </w:r>
      <w:r w:rsidR="008C2BB7"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Комиссия создается при Администрации </w:t>
      </w:r>
      <w:r w:rsidR="003C7E3F" w:rsidRPr="004B5F6F">
        <w:rPr>
          <w:rFonts w:ascii="Arial" w:hAnsi="Arial" w:cs="Arial"/>
          <w:sz w:val="26"/>
          <w:szCs w:val="26"/>
          <w:shd w:val="clear" w:color="auto" w:fill="FFFFFF"/>
        </w:rPr>
        <w:t>Комсомольского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сельского поселения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 </w:t>
      </w:r>
      <w:r w:rsidR="003C7E3F"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Комсомольского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>сельского поселения.</w:t>
      </w:r>
    </w:p>
    <w:p w:rsidR="00041001" w:rsidRPr="004B5F6F" w:rsidRDefault="00041001" w:rsidP="00041001">
      <w:pPr>
        <w:pStyle w:val="1"/>
        <w:tabs>
          <w:tab w:val="left" w:pos="567"/>
        </w:tabs>
        <w:ind w:left="0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ab/>
        <w:t>3.</w:t>
      </w:r>
      <w:r w:rsidR="008C2BB7"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41001" w:rsidRPr="004B5F6F" w:rsidRDefault="00041001" w:rsidP="008C2BB7">
      <w:pPr>
        <w:pStyle w:val="1"/>
        <w:ind w:left="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>Задачи Комиссии</w:t>
      </w:r>
      <w:r w:rsidR="008C2BB7" w:rsidRPr="004B5F6F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:rsidR="00041001" w:rsidRPr="004B5F6F" w:rsidRDefault="008C2BB7" w:rsidP="00041001">
      <w:pPr>
        <w:pStyle w:val="1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4. </w:t>
      </w:r>
      <w:r w:rsidR="00041001"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Комиссия организует приемку жилого помещения в соответствии со сроками и условиями муниципального контракта.</w:t>
      </w:r>
    </w:p>
    <w:p w:rsidR="00041001" w:rsidRPr="004B5F6F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5. </w:t>
      </w:r>
      <w:r w:rsidR="00041001" w:rsidRPr="004B5F6F">
        <w:rPr>
          <w:rFonts w:ascii="Arial" w:hAnsi="Arial" w:cs="Arial"/>
          <w:sz w:val="26"/>
          <w:szCs w:val="26"/>
          <w:shd w:val="clear" w:color="auto" w:fill="FFFFFF"/>
        </w:rPr>
        <w:t>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041001" w:rsidRPr="004B5F6F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6. </w:t>
      </w:r>
      <w:r w:rsidR="00041001"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Комисси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я</w:t>
      </w:r>
      <w:r w:rsidR="00041001"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41001" w:rsidRPr="004B5F6F" w:rsidRDefault="00041001" w:rsidP="00021068">
      <w:pPr>
        <w:pStyle w:val="1"/>
        <w:autoSpaceDE w:val="0"/>
        <w:autoSpaceDN w:val="0"/>
        <w:adjustRightInd w:val="0"/>
        <w:ind w:left="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Права и обязанности Комиссии</w:t>
      </w:r>
      <w:r w:rsidR="008C2BB7" w:rsidRPr="004B5F6F">
        <w:rPr>
          <w:rFonts w:ascii="Arial" w:hAnsi="Arial" w:cs="Arial"/>
          <w:sz w:val="26"/>
          <w:szCs w:val="26"/>
        </w:rPr>
        <w:t>:</w:t>
      </w:r>
    </w:p>
    <w:p w:rsidR="00041001" w:rsidRPr="004B5F6F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 xml:space="preserve">7. </w:t>
      </w:r>
      <w:r w:rsidR="008C2BB7"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</w:rPr>
        <w:t>При приемке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жилого помещения  </w:t>
      </w:r>
      <w:r w:rsidRPr="004B5F6F">
        <w:rPr>
          <w:rFonts w:ascii="Arial" w:hAnsi="Arial" w:cs="Arial"/>
          <w:sz w:val="26"/>
          <w:szCs w:val="26"/>
        </w:rPr>
        <w:t>Комиссия должна установить:</w:t>
      </w:r>
    </w:p>
    <w:p w:rsidR="00041001" w:rsidRPr="004B5F6F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shd w:val="clear" w:color="auto" w:fill="FEFDF8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1</w:t>
      </w:r>
      <w:r w:rsidR="008C2BB7" w:rsidRPr="004B5F6F">
        <w:rPr>
          <w:rFonts w:ascii="Arial" w:hAnsi="Arial" w:cs="Arial"/>
          <w:sz w:val="26"/>
          <w:szCs w:val="26"/>
        </w:rPr>
        <w:t xml:space="preserve">) </w:t>
      </w:r>
      <w:r w:rsidRPr="004B5F6F">
        <w:rPr>
          <w:rFonts w:ascii="Arial" w:hAnsi="Arial" w:cs="Arial"/>
          <w:sz w:val="26"/>
          <w:szCs w:val="26"/>
        </w:rPr>
        <w:t>Соответс</w:t>
      </w:r>
      <w:r w:rsidR="00C4070E" w:rsidRPr="004B5F6F">
        <w:rPr>
          <w:rFonts w:ascii="Arial" w:hAnsi="Arial" w:cs="Arial"/>
          <w:sz w:val="26"/>
          <w:szCs w:val="26"/>
        </w:rPr>
        <w:t>т</w:t>
      </w:r>
      <w:r w:rsidRPr="004B5F6F">
        <w:rPr>
          <w:rFonts w:ascii="Arial" w:hAnsi="Arial" w:cs="Arial"/>
          <w:sz w:val="26"/>
          <w:szCs w:val="26"/>
        </w:rPr>
        <w:t>вие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 жилого помещения</w:t>
      </w:r>
      <w:r w:rsidRPr="004B5F6F">
        <w:rPr>
          <w:rFonts w:ascii="Arial" w:hAnsi="Arial" w:cs="Arial"/>
          <w:sz w:val="26"/>
          <w:szCs w:val="26"/>
        </w:rPr>
        <w:t xml:space="preserve"> требованиям главы </w:t>
      </w:r>
      <w:r w:rsidRPr="004B5F6F">
        <w:rPr>
          <w:rFonts w:ascii="Arial" w:hAnsi="Arial" w:cs="Arial"/>
          <w:sz w:val="26"/>
          <w:szCs w:val="26"/>
          <w:lang w:val="en-US"/>
        </w:rPr>
        <w:t>II</w:t>
      </w:r>
      <w:r w:rsidRPr="004B5F6F">
        <w:rPr>
          <w:rFonts w:ascii="Arial" w:hAnsi="Arial" w:cs="Arial"/>
          <w:sz w:val="26"/>
          <w:szCs w:val="26"/>
        </w:rPr>
        <w:t xml:space="preserve">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>;</w:t>
      </w:r>
    </w:p>
    <w:p w:rsidR="00041001" w:rsidRPr="004B5F6F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shd w:val="clear" w:color="auto" w:fill="FEFDF8"/>
        </w:rPr>
      </w:pPr>
      <w:r w:rsidRPr="004B5F6F">
        <w:rPr>
          <w:rFonts w:ascii="Arial" w:hAnsi="Arial" w:cs="Arial"/>
          <w:sz w:val="26"/>
          <w:szCs w:val="26"/>
        </w:rPr>
        <w:lastRenderedPageBreak/>
        <w:tab/>
      </w:r>
      <w:r w:rsidR="00021068" w:rsidRPr="004B5F6F">
        <w:rPr>
          <w:rFonts w:ascii="Arial" w:hAnsi="Arial" w:cs="Arial"/>
          <w:sz w:val="26"/>
          <w:szCs w:val="26"/>
        </w:rPr>
        <w:t>2</w:t>
      </w:r>
      <w:r w:rsidR="008C2BB7" w:rsidRPr="004B5F6F">
        <w:rPr>
          <w:rFonts w:ascii="Arial" w:hAnsi="Arial" w:cs="Arial"/>
          <w:sz w:val="26"/>
          <w:szCs w:val="26"/>
        </w:rPr>
        <w:t>)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ab/>
        <w:t>Соответствие жилого помещения</w:t>
      </w:r>
      <w:r w:rsidRPr="004B5F6F">
        <w:rPr>
          <w:rFonts w:ascii="Arial" w:hAnsi="Arial" w:cs="Arial"/>
          <w:spacing w:val="1"/>
          <w:sz w:val="26"/>
          <w:szCs w:val="26"/>
        </w:rPr>
        <w:t xml:space="preserve"> типовому проекту (перепланировка или переустройство должны быть </w:t>
      </w:r>
      <w:r w:rsidRPr="004B5F6F">
        <w:rPr>
          <w:rFonts w:ascii="Arial" w:hAnsi="Arial" w:cs="Arial"/>
          <w:spacing w:val="-1"/>
          <w:sz w:val="26"/>
          <w:szCs w:val="26"/>
        </w:rPr>
        <w:t>согласованы в установленном порядке);</w:t>
      </w:r>
    </w:p>
    <w:p w:rsidR="00041001" w:rsidRPr="004B5F6F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shd w:val="clear" w:color="auto" w:fill="FEFDF8"/>
        </w:rPr>
      </w:pPr>
      <w:r w:rsidRPr="004B5F6F">
        <w:rPr>
          <w:rFonts w:ascii="Arial" w:hAnsi="Arial" w:cs="Arial"/>
          <w:spacing w:val="-1"/>
          <w:sz w:val="26"/>
          <w:szCs w:val="26"/>
        </w:rPr>
        <w:tab/>
      </w:r>
      <w:r w:rsidR="00021068" w:rsidRPr="004B5F6F">
        <w:rPr>
          <w:rFonts w:ascii="Arial" w:hAnsi="Arial" w:cs="Arial"/>
          <w:spacing w:val="-1"/>
          <w:sz w:val="26"/>
          <w:szCs w:val="26"/>
        </w:rPr>
        <w:t>3</w:t>
      </w:r>
      <w:r w:rsidR="008C2BB7" w:rsidRPr="004B5F6F">
        <w:rPr>
          <w:rFonts w:ascii="Arial" w:hAnsi="Arial" w:cs="Arial"/>
          <w:spacing w:val="-1"/>
          <w:sz w:val="26"/>
          <w:szCs w:val="26"/>
        </w:rPr>
        <w:t>)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041001" w:rsidRPr="004B5F6F" w:rsidRDefault="00041001" w:rsidP="00041001">
      <w:pPr>
        <w:pStyle w:val="1"/>
        <w:tabs>
          <w:tab w:val="left" w:pos="567"/>
        </w:tabs>
        <w:ind w:left="0"/>
        <w:jc w:val="both"/>
        <w:rPr>
          <w:rFonts w:ascii="Arial" w:hAnsi="Arial" w:cs="Arial"/>
          <w:spacing w:val="-1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4</w:t>
      </w:r>
      <w:r w:rsidR="008C2BB7" w:rsidRPr="004B5F6F">
        <w:rPr>
          <w:rFonts w:ascii="Arial" w:hAnsi="Arial" w:cs="Arial"/>
          <w:sz w:val="26"/>
          <w:szCs w:val="26"/>
        </w:rPr>
        <w:t>)</w:t>
      </w:r>
      <w:r w:rsidRPr="004B5F6F">
        <w:rPr>
          <w:rFonts w:ascii="Arial" w:hAnsi="Arial" w:cs="Arial"/>
          <w:sz w:val="26"/>
          <w:szCs w:val="26"/>
        </w:rPr>
        <w:t xml:space="preserve"> Отсутствие задолженности по коммунальным платежам и налогу на имущество на  приобретаемые жилые помещения на день </w:t>
      </w:r>
      <w:r w:rsidRPr="004B5F6F">
        <w:rPr>
          <w:rFonts w:ascii="Arial" w:hAnsi="Arial" w:cs="Arial"/>
          <w:spacing w:val="-1"/>
          <w:sz w:val="26"/>
          <w:szCs w:val="26"/>
        </w:rPr>
        <w:t>регистрации  перехода права;</w:t>
      </w:r>
    </w:p>
    <w:p w:rsidR="00041001" w:rsidRPr="004B5F6F" w:rsidRDefault="00041001" w:rsidP="00041001">
      <w:pPr>
        <w:pStyle w:val="1"/>
        <w:tabs>
          <w:tab w:val="left" w:pos="567"/>
        </w:tabs>
        <w:ind w:left="0"/>
        <w:jc w:val="both"/>
        <w:rPr>
          <w:rFonts w:ascii="Arial" w:hAnsi="Arial" w:cs="Arial"/>
          <w:color w:val="000000"/>
          <w:spacing w:val="-1"/>
          <w:sz w:val="26"/>
          <w:szCs w:val="26"/>
        </w:rPr>
      </w:pPr>
      <w:r w:rsidRPr="004B5F6F">
        <w:rPr>
          <w:rFonts w:ascii="Arial" w:hAnsi="Arial" w:cs="Arial"/>
          <w:color w:val="000000"/>
          <w:spacing w:val="-1"/>
          <w:sz w:val="26"/>
          <w:szCs w:val="26"/>
        </w:rPr>
        <w:tab/>
      </w:r>
      <w:proofErr w:type="gramStart"/>
      <w:r w:rsidR="00021068" w:rsidRPr="004B5F6F">
        <w:rPr>
          <w:rFonts w:ascii="Arial" w:hAnsi="Arial" w:cs="Arial"/>
          <w:color w:val="000000"/>
          <w:spacing w:val="-1"/>
          <w:sz w:val="26"/>
          <w:szCs w:val="26"/>
        </w:rPr>
        <w:t>5</w:t>
      </w:r>
      <w:r w:rsidR="008C2BB7" w:rsidRPr="004B5F6F">
        <w:rPr>
          <w:rFonts w:ascii="Arial" w:hAnsi="Arial" w:cs="Arial"/>
          <w:color w:val="000000"/>
          <w:spacing w:val="-1"/>
          <w:sz w:val="26"/>
          <w:szCs w:val="26"/>
        </w:rPr>
        <w:t xml:space="preserve">) </w:t>
      </w:r>
      <w:r w:rsidRPr="004B5F6F">
        <w:rPr>
          <w:rFonts w:ascii="Arial" w:hAnsi="Arial" w:cs="Arial"/>
          <w:color w:val="000000"/>
          <w:spacing w:val="-1"/>
          <w:sz w:val="26"/>
          <w:szCs w:val="26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041001" w:rsidRPr="004B5F6F" w:rsidRDefault="00041001" w:rsidP="00041001">
      <w:pPr>
        <w:pStyle w:val="1"/>
        <w:tabs>
          <w:tab w:val="left" w:pos="567"/>
        </w:tabs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4B5F6F">
        <w:rPr>
          <w:rFonts w:ascii="Arial" w:hAnsi="Arial" w:cs="Arial"/>
          <w:color w:val="000000"/>
          <w:spacing w:val="-1"/>
          <w:sz w:val="26"/>
          <w:szCs w:val="26"/>
        </w:rPr>
        <w:tab/>
      </w:r>
      <w:r w:rsidR="00021068" w:rsidRPr="004B5F6F">
        <w:rPr>
          <w:rFonts w:ascii="Arial" w:hAnsi="Arial" w:cs="Arial"/>
          <w:color w:val="000000"/>
          <w:spacing w:val="-1"/>
          <w:sz w:val="26"/>
          <w:szCs w:val="26"/>
        </w:rPr>
        <w:t>6</w:t>
      </w:r>
      <w:r w:rsidR="008C2BB7" w:rsidRPr="004B5F6F">
        <w:rPr>
          <w:rFonts w:ascii="Arial" w:hAnsi="Arial" w:cs="Arial"/>
          <w:color w:val="000000"/>
          <w:spacing w:val="-1"/>
          <w:sz w:val="26"/>
          <w:szCs w:val="26"/>
        </w:rPr>
        <w:t xml:space="preserve">) </w:t>
      </w:r>
      <w:r w:rsidRPr="004B5F6F">
        <w:rPr>
          <w:rFonts w:ascii="Arial" w:hAnsi="Arial" w:cs="Arial"/>
          <w:color w:val="000000"/>
          <w:spacing w:val="-1"/>
          <w:sz w:val="26"/>
          <w:szCs w:val="26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041001" w:rsidRPr="004B5F6F" w:rsidRDefault="00041001" w:rsidP="00021068">
      <w:pPr>
        <w:pStyle w:val="1"/>
        <w:tabs>
          <w:tab w:val="right" w:pos="0"/>
          <w:tab w:val="left" w:pos="567"/>
        </w:tabs>
        <w:ind w:left="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Комиссия обязана:</w:t>
      </w:r>
    </w:p>
    <w:p w:rsidR="00041001" w:rsidRPr="004B5F6F" w:rsidRDefault="00041001" w:rsidP="00041001">
      <w:pPr>
        <w:tabs>
          <w:tab w:val="right" w:pos="0"/>
          <w:tab w:val="left" w:pos="567"/>
        </w:tabs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8</w:t>
      </w:r>
      <w:r w:rsidRPr="004B5F6F">
        <w:rPr>
          <w:rFonts w:ascii="Arial" w:hAnsi="Arial" w:cs="Arial"/>
          <w:sz w:val="26"/>
          <w:szCs w:val="26"/>
        </w:rPr>
        <w:t xml:space="preserve">.Осуществлять свою деятельность в соответствии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с </w:t>
      </w:r>
      <w:r w:rsidRPr="004B5F6F">
        <w:rPr>
          <w:rFonts w:ascii="Arial" w:hAnsi="Arial" w:cs="Arial"/>
          <w:sz w:val="26"/>
          <w:szCs w:val="26"/>
        </w:rPr>
        <w:t xml:space="preserve"> действующими нормативно-правовыми актами,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стандартами, инструкциями</w:t>
      </w:r>
      <w:r w:rsidRPr="004B5F6F">
        <w:rPr>
          <w:rFonts w:ascii="Arial" w:hAnsi="Arial" w:cs="Arial"/>
          <w:sz w:val="26"/>
          <w:szCs w:val="26"/>
        </w:rPr>
        <w:t xml:space="preserve"> и настоящим Положением;</w:t>
      </w:r>
    </w:p>
    <w:p w:rsidR="00041001" w:rsidRPr="004B5F6F" w:rsidRDefault="00041001" w:rsidP="00041001">
      <w:pPr>
        <w:shd w:val="clear" w:color="auto" w:fill="FFFFFF"/>
        <w:tabs>
          <w:tab w:val="left" w:pos="567"/>
        </w:tabs>
        <w:ind w:right="8"/>
        <w:jc w:val="both"/>
        <w:rPr>
          <w:rFonts w:ascii="Arial" w:hAnsi="Arial" w:cs="Arial"/>
          <w:sz w:val="26"/>
          <w:szCs w:val="26"/>
        </w:rPr>
      </w:pPr>
      <w:r w:rsidRPr="004B5F6F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EFDF8"/>
        </w:rPr>
        <w:tab/>
      </w:r>
      <w:r w:rsidR="00021068" w:rsidRPr="004B5F6F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EFDF8"/>
        </w:rPr>
        <w:t>9.</w:t>
      </w:r>
      <w:r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>жилого помещения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>.</w:t>
      </w:r>
    </w:p>
    <w:p w:rsidR="00041001" w:rsidRPr="004B5F6F" w:rsidRDefault="00041001" w:rsidP="00041001">
      <w:pPr>
        <w:tabs>
          <w:tab w:val="right" w:pos="0"/>
          <w:tab w:val="left" w:pos="567"/>
        </w:tabs>
        <w:jc w:val="both"/>
        <w:rPr>
          <w:rStyle w:val="apple-converted-space"/>
          <w:rFonts w:ascii="Arial" w:hAnsi="Arial" w:cs="Arial"/>
          <w:sz w:val="26"/>
          <w:szCs w:val="26"/>
          <w:shd w:val="clear" w:color="auto" w:fill="FEFDF8"/>
        </w:rPr>
      </w:pPr>
      <w:r w:rsidRPr="004B5F6F">
        <w:rPr>
          <w:rFonts w:ascii="Arial" w:hAnsi="Arial" w:cs="Arial"/>
          <w:sz w:val="26"/>
          <w:szCs w:val="26"/>
          <w:shd w:val="clear" w:color="auto" w:fill="FEFDF8"/>
        </w:rPr>
        <w:tab/>
      </w:r>
      <w:r w:rsidR="00021068"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10. 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>А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кт приемки (отказа в приемке) жилого помещения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 подписываются всеми членами Комиссии.</w:t>
      </w:r>
    </w:p>
    <w:p w:rsidR="00041001" w:rsidRPr="004B5F6F" w:rsidRDefault="00041001" w:rsidP="00041001">
      <w:pPr>
        <w:pStyle w:val="1"/>
        <w:tabs>
          <w:tab w:val="right" w:pos="0"/>
          <w:tab w:val="left" w:pos="567"/>
        </w:tabs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4B5F6F">
        <w:rPr>
          <w:rFonts w:ascii="Arial" w:hAnsi="Arial" w:cs="Arial"/>
          <w:color w:val="000000"/>
          <w:sz w:val="26"/>
          <w:szCs w:val="26"/>
          <w:shd w:val="clear" w:color="auto" w:fill="FEFDF8"/>
        </w:rPr>
        <w:tab/>
      </w:r>
    </w:p>
    <w:p w:rsidR="00041001" w:rsidRPr="004B5F6F" w:rsidRDefault="00041001" w:rsidP="00021068">
      <w:pPr>
        <w:pStyle w:val="1"/>
        <w:tabs>
          <w:tab w:val="right" w:pos="0"/>
        </w:tabs>
        <w:ind w:left="0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Организация работы Комиссии</w:t>
      </w:r>
    </w:p>
    <w:p w:rsidR="00041001" w:rsidRPr="004B5F6F" w:rsidRDefault="00041001" w:rsidP="00041001">
      <w:pPr>
        <w:pStyle w:val="1"/>
        <w:tabs>
          <w:tab w:val="righ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11</w:t>
      </w:r>
      <w:r w:rsidRPr="004B5F6F">
        <w:rPr>
          <w:rFonts w:ascii="Arial" w:hAnsi="Arial" w:cs="Arial"/>
          <w:sz w:val="26"/>
          <w:szCs w:val="26"/>
        </w:rPr>
        <w:t>.</w:t>
      </w:r>
      <w:r w:rsidR="00021068"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</w:rPr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Pr="004B5F6F"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приемки жилого помещения</w:t>
      </w:r>
      <w:r w:rsidRPr="004B5F6F">
        <w:rPr>
          <w:rFonts w:ascii="Arial" w:hAnsi="Arial" w:cs="Arial"/>
          <w:sz w:val="26"/>
          <w:szCs w:val="26"/>
        </w:rPr>
        <w:t xml:space="preserve"> по результатам проверки на основании мнения всех членов Комиссии.</w:t>
      </w:r>
    </w:p>
    <w:p w:rsidR="00041001" w:rsidRPr="004B5F6F" w:rsidRDefault="00041001" w:rsidP="00041001">
      <w:pPr>
        <w:pStyle w:val="1"/>
        <w:tabs>
          <w:tab w:val="righ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EFDF8"/>
        </w:rPr>
        <w:tab/>
      </w:r>
      <w:r w:rsidR="00021068" w:rsidRPr="004B5F6F">
        <w:rPr>
          <w:rFonts w:ascii="Arial" w:hAnsi="Arial" w:cs="Arial"/>
          <w:sz w:val="26"/>
          <w:szCs w:val="26"/>
          <w:shd w:val="clear" w:color="auto" w:fill="FEFDF8"/>
        </w:rPr>
        <w:t>12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>.</w:t>
      </w:r>
      <w:r w:rsidR="00021068"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 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>Работу  Комиссии  возглавляет  ее  председатель.</w:t>
      </w:r>
    </w:p>
    <w:p w:rsidR="00041001" w:rsidRPr="004B5F6F" w:rsidRDefault="00041001" w:rsidP="00041001">
      <w:pPr>
        <w:pStyle w:val="1"/>
        <w:tabs>
          <w:tab w:val="righ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  <w:shd w:val="clear" w:color="auto" w:fill="FEFDF8"/>
        </w:rPr>
        <w:tab/>
      </w:r>
      <w:r w:rsidR="00021068" w:rsidRPr="004B5F6F">
        <w:rPr>
          <w:rFonts w:ascii="Arial" w:hAnsi="Arial" w:cs="Arial"/>
          <w:sz w:val="26"/>
          <w:szCs w:val="26"/>
          <w:shd w:val="clear" w:color="auto" w:fill="FEFDF8"/>
        </w:rPr>
        <w:t>13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. Председатель Комиссии определяет время и место работы </w:t>
      </w:r>
      <w:r w:rsidRPr="004B5F6F">
        <w:rPr>
          <w:rFonts w:ascii="Arial" w:hAnsi="Arial" w:cs="Arial"/>
          <w:sz w:val="26"/>
          <w:szCs w:val="26"/>
        </w:rPr>
        <w:t xml:space="preserve">Комиссии, организует </w:t>
      </w:r>
      <w:proofErr w:type="gramStart"/>
      <w:r w:rsidRPr="004B5F6F">
        <w:rPr>
          <w:rFonts w:ascii="Arial" w:hAnsi="Arial" w:cs="Arial"/>
          <w:sz w:val="26"/>
          <w:szCs w:val="26"/>
        </w:rPr>
        <w:t>контроль за</w:t>
      </w:r>
      <w:proofErr w:type="gramEnd"/>
      <w:r w:rsidRPr="004B5F6F">
        <w:rPr>
          <w:rFonts w:ascii="Arial" w:hAnsi="Arial" w:cs="Arial"/>
          <w:sz w:val="26"/>
          <w:szCs w:val="26"/>
        </w:rPr>
        <w:t xml:space="preserve"> выполнением принятых Комиссией решений.</w:t>
      </w:r>
    </w:p>
    <w:p w:rsidR="00041001" w:rsidRPr="004B5F6F" w:rsidRDefault="00041001" w:rsidP="00041001">
      <w:pPr>
        <w:pStyle w:val="1"/>
        <w:tabs>
          <w:tab w:val="righ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14</w:t>
      </w:r>
      <w:r w:rsidRPr="004B5F6F">
        <w:rPr>
          <w:rFonts w:ascii="Arial" w:hAnsi="Arial" w:cs="Arial"/>
          <w:sz w:val="26"/>
          <w:szCs w:val="26"/>
        </w:rPr>
        <w:t>.</w:t>
      </w:r>
      <w:r w:rsidR="00021068"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</w:rPr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041001" w:rsidRPr="004B5F6F" w:rsidRDefault="00041001" w:rsidP="00041001">
      <w:pPr>
        <w:pStyle w:val="1"/>
        <w:tabs>
          <w:tab w:val="right" w:pos="0"/>
        </w:tabs>
        <w:ind w:left="0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15</w:t>
      </w:r>
      <w:r w:rsidRPr="004B5F6F">
        <w:rPr>
          <w:rFonts w:ascii="Arial" w:hAnsi="Arial" w:cs="Arial"/>
          <w:sz w:val="26"/>
          <w:szCs w:val="26"/>
        </w:rPr>
        <w:t>.</w:t>
      </w:r>
      <w:r w:rsidR="00021068" w:rsidRPr="004B5F6F">
        <w:rPr>
          <w:rFonts w:ascii="Arial" w:hAnsi="Arial" w:cs="Arial"/>
          <w:sz w:val="26"/>
          <w:szCs w:val="26"/>
        </w:rPr>
        <w:t xml:space="preserve"> </w:t>
      </w:r>
      <w:r w:rsidRPr="004B5F6F">
        <w:rPr>
          <w:rFonts w:ascii="Arial" w:hAnsi="Arial" w:cs="Arial"/>
          <w:sz w:val="26"/>
          <w:szCs w:val="26"/>
        </w:rPr>
        <w:t>Секретарь Комиссии уведомляет по телефону членов Комиссии о месте, дате и времени проведения Комиссии не позднее, чем за 3</w:t>
      </w:r>
      <w:r w:rsidRPr="004B5F6F">
        <w:rPr>
          <w:rFonts w:ascii="Arial" w:hAnsi="Arial" w:cs="Arial"/>
          <w:sz w:val="26"/>
          <w:szCs w:val="26"/>
          <w:shd w:val="clear" w:color="auto" w:fill="FEFDF8"/>
        </w:rPr>
        <w:t xml:space="preserve"> дня до начала приемки жилых помещений, </w:t>
      </w:r>
      <w:r w:rsidRPr="004B5F6F">
        <w:rPr>
          <w:rFonts w:ascii="Arial" w:hAnsi="Arial" w:cs="Arial"/>
          <w:sz w:val="26"/>
          <w:szCs w:val="26"/>
        </w:rPr>
        <w:t>ведет рабочую документацию</w:t>
      </w:r>
      <w:r w:rsidRPr="004B5F6F">
        <w:rPr>
          <w:rFonts w:ascii="Arial" w:hAnsi="Arial" w:cs="Arial"/>
          <w:sz w:val="26"/>
          <w:szCs w:val="26"/>
        </w:rPr>
        <w:tab/>
      </w:r>
    </w:p>
    <w:p w:rsidR="00041001" w:rsidRPr="004B5F6F" w:rsidRDefault="00041001" w:rsidP="00021068">
      <w:pPr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ab/>
      </w:r>
      <w:r w:rsidR="00021068" w:rsidRPr="004B5F6F">
        <w:rPr>
          <w:rFonts w:ascii="Arial" w:hAnsi="Arial" w:cs="Arial"/>
          <w:sz w:val="26"/>
          <w:szCs w:val="26"/>
        </w:rPr>
        <w:t>16</w:t>
      </w:r>
      <w:r w:rsidRPr="004B5F6F">
        <w:rPr>
          <w:rFonts w:ascii="Arial" w:hAnsi="Arial" w:cs="Arial"/>
          <w:sz w:val="26"/>
          <w:szCs w:val="26"/>
        </w:rPr>
        <w:t xml:space="preserve">. Решения Комиссии оформляются Актом, установленной формы (приложение №2), </w:t>
      </w:r>
      <w:proofErr w:type="gramStart"/>
      <w:r w:rsidRPr="004B5F6F">
        <w:rPr>
          <w:rFonts w:ascii="Arial" w:hAnsi="Arial" w:cs="Arial"/>
          <w:sz w:val="26"/>
          <w:szCs w:val="26"/>
        </w:rPr>
        <w:t>составленном</w:t>
      </w:r>
      <w:proofErr w:type="gramEnd"/>
      <w:r w:rsidRPr="004B5F6F">
        <w:rPr>
          <w:rFonts w:ascii="Arial" w:hAnsi="Arial" w:cs="Arial"/>
          <w:sz w:val="26"/>
          <w:szCs w:val="26"/>
        </w:rPr>
        <w:t xml:space="preserve"> в 2 экземплярах, один из которых передается Продавцу.</w:t>
      </w:r>
    </w:p>
    <w:p w:rsidR="00041001" w:rsidRPr="004B5F6F" w:rsidRDefault="00021068" w:rsidP="0002106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17</w:t>
      </w:r>
      <w:r w:rsidR="00041001" w:rsidRPr="004B5F6F">
        <w:rPr>
          <w:rFonts w:ascii="Arial" w:hAnsi="Arial" w:cs="Arial"/>
          <w:sz w:val="26"/>
          <w:szCs w:val="26"/>
        </w:rPr>
        <w:t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 Первомайского района Томской области.</w:t>
      </w:r>
    </w:p>
    <w:p w:rsidR="00041001" w:rsidRPr="004B5F6F" w:rsidRDefault="00041001" w:rsidP="00021068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lastRenderedPageBreak/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041001" w:rsidRPr="004B5F6F" w:rsidRDefault="00041001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41001" w:rsidRPr="004B5F6F" w:rsidRDefault="00021068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1</w:t>
      </w:r>
      <w:r w:rsidR="00041001" w:rsidRPr="004B5F6F">
        <w:rPr>
          <w:rFonts w:ascii="Arial" w:hAnsi="Arial" w:cs="Arial"/>
          <w:sz w:val="26"/>
          <w:szCs w:val="26"/>
        </w:rPr>
        <w:t>8. В случае обнаружения Комиссией мелких устранимых недостатков,  приемка приостанавливается на срок их устранения, но не более чем на 3 рабочих дня и назначается новая дата приемки.</w:t>
      </w:r>
    </w:p>
    <w:p w:rsidR="00041001" w:rsidRPr="004B5F6F" w:rsidRDefault="004624FB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1</w:t>
      </w:r>
      <w:r w:rsidR="00041001" w:rsidRPr="004B5F6F">
        <w:rPr>
          <w:rFonts w:ascii="Arial" w:hAnsi="Arial" w:cs="Arial"/>
          <w:sz w:val="26"/>
          <w:szCs w:val="26"/>
        </w:rPr>
        <w:t xml:space="preserve">9. В назначенную дату Комиссия осуществляет повторную приемку жилого помещения, которая оформляется Актом, </w:t>
      </w:r>
      <w:proofErr w:type="gramStart"/>
      <w:r w:rsidR="00041001" w:rsidRPr="004B5F6F">
        <w:rPr>
          <w:rFonts w:ascii="Arial" w:hAnsi="Arial" w:cs="Arial"/>
          <w:sz w:val="26"/>
          <w:szCs w:val="26"/>
        </w:rPr>
        <w:t>составленном</w:t>
      </w:r>
      <w:proofErr w:type="gramEnd"/>
      <w:r w:rsidR="00041001" w:rsidRPr="004B5F6F">
        <w:rPr>
          <w:rFonts w:ascii="Arial" w:hAnsi="Arial" w:cs="Arial"/>
          <w:sz w:val="26"/>
          <w:szCs w:val="26"/>
        </w:rPr>
        <w:t xml:space="preserve"> в двух экземплярах и подписанным всеми членами Комиссии.</w:t>
      </w:r>
    </w:p>
    <w:p w:rsidR="00041001" w:rsidRPr="004B5F6F" w:rsidRDefault="004624FB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20</w:t>
      </w:r>
      <w:r w:rsidR="00041001" w:rsidRPr="004B5F6F">
        <w:rPr>
          <w:rFonts w:ascii="Arial" w:hAnsi="Arial" w:cs="Arial"/>
          <w:sz w:val="26"/>
          <w:szCs w:val="26"/>
        </w:rPr>
        <w:t>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</w:t>
      </w:r>
      <w:r w:rsidR="00C4070E" w:rsidRPr="004B5F6F">
        <w:rPr>
          <w:rFonts w:ascii="Arial" w:hAnsi="Arial" w:cs="Arial"/>
          <w:sz w:val="26"/>
          <w:szCs w:val="26"/>
        </w:rPr>
        <w:t>новленного образца, в заключени</w:t>
      </w:r>
      <w:proofErr w:type="gramStart"/>
      <w:r w:rsidR="00C4070E" w:rsidRPr="004B5F6F">
        <w:rPr>
          <w:rFonts w:ascii="Arial" w:hAnsi="Arial" w:cs="Arial"/>
          <w:sz w:val="26"/>
          <w:szCs w:val="26"/>
        </w:rPr>
        <w:t>и</w:t>
      </w:r>
      <w:proofErr w:type="gramEnd"/>
      <w:r w:rsidR="00041001" w:rsidRPr="004B5F6F">
        <w:rPr>
          <w:rFonts w:ascii="Arial" w:hAnsi="Arial" w:cs="Arial"/>
          <w:sz w:val="26"/>
          <w:szCs w:val="26"/>
        </w:rPr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041001" w:rsidRPr="004B5F6F" w:rsidRDefault="00041001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041001" w:rsidRPr="004B5F6F" w:rsidRDefault="00041001" w:rsidP="00041001">
      <w:pPr>
        <w:pStyle w:val="1"/>
        <w:ind w:left="0" w:firstLine="708"/>
        <w:jc w:val="both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DA6CEC" w:rsidRPr="004B5F6F" w:rsidRDefault="00DA6CEC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54"/>
      </w:tblGrid>
      <w:tr w:rsidR="000123F2" w:rsidRPr="004B5F6F" w:rsidTr="00E40752">
        <w:tc>
          <w:tcPr>
            <w:tcW w:w="9854" w:type="dxa"/>
          </w:tcPr>
          <w:p w:rsidR="004B5F6F" w:rsidRDefault="004B5F6F" w:rsidP="00E40752">
            <w:pPr>
              <w:ind w:firstLine="5103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ind w:firstLine="5103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lastRenderedPageBreak/>
              <w:t>Приложение №2</w:t>
            </w:r>
          </w:p>
          <w:p w:rsidR="000123F2" w:rsidRPr="004B5F6F" w:rsidRDefault="000123F2" w:rsidP="00E40752">
            <w:pPr>
              <w:ind w:firstLine="5103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к постановлению Администрации</w:t>
            </w:r>
          </w:p>
          <w:p w:rsidR="000123F2" w:rsidRPr="004B5F6F" w:rsidRDefault="003C7E3F" w:rsidP="00E40752">
            <w:pPr>
              <w:ind w:firstLine="5103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Комсомольского</w:t>
            </w:r>
            <w:r w:rsidR="000123F2" w:rsidRPr="004B5F6F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  <w:p w:rsidR="000123F2" w:rsidRPr="004B5F6F" w:rsidRDefault="00B26137" w:rsidP="00B26137">
            <w:pPr>
              <w:ind w:firstLine="510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6A7284" w:rsidRPr="004B5F6F">
              <w:rPr>
                <w:rFonts w:ascii="Arial" w:hAnsi="Arial" w:cs="Arial"/>
                <w:sz w:val="26"/>
                <w:szCs w:val="26"/>
              </w:rPr>
              <w:t xml:space="preserve">                      От</w:t>
            </w:r>
            <w:r w:rsidR="009E1C55" w:rsidRPr="004B5F6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A7284" w:rsidRPr="004B5F6F">
              <w:rPr>
                <w:rFonts w:ascii="Arial" w:hAnsi="Arial" w:cs="Arial"/>
                <w:sz w:val="26"/>
                <w:szCs w:val="26"/>
              </w:rPr>
              <w:t xml:space="preserve">14.10.2024 г.   </w:t>
            </w:r>
            <w:r w:rsidR="000123F2" w:rsidRPr="004B5F6F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A7284" w:rsidRPr="004B5F6F">
              <w:rPr>
                <w:rFonts w:ascii="Arial" w:hAnsi="Arial" w:cs="Arial"/>
                <w:sz w:val="26"/>
                <w:szCs w:val="26"/>
              </w:rPr>
              <w:t>45</w:t>
            </w:r>
            <w:r w:rsidR="000123F2" w:rsidRPr="004B5F6F">
              <w:rPr>
                <w:rFonts w:ascii="Arial" w:hAnsi="Arial" w:cs="Arial"/>
                <w:sz w:val="26"/>
                <w:szCs w:val="26"/>
              </w:rPr>
              <w:t xml:space="preserve">         </w:t>
            </w: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УТВЕРЖДАЮ</w:t>
            </w: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Глава </w:t>
            </w:r>
            <w:proofErr w:type="gramStart"/>
            <w:r w:rsidR="003C7E3F" w:rsidRPr="004B5F6F">
              <w:rPr>
                <w:rFonts w:ascii="Arial" w:hAnsi="Arial" w:cs="Arial"/>
                <w:sz w:val="26"/>
                <w:szCs w:val="26"/>
                <w:lang w:eastAsia="en-US"/>
              </w:rPr>
              <w:t>Комсомольского</w:t>
            </w:r>
            <w:proofErr w:type="gramEnd"/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сельского поселения</w:t>
            </w:r>
          </w:p>
          <w:p w:rsidR="000123F2" w:rsidRPr="004B5F6F" w:rsidRDefault="003C7E3F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Н.Г. Сафронов</w:t>
            </w:r>
            <w:r w:rsidR="000123F2"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 _____________</w:t>
            </w: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"__"___________201__</w:t>
            </w: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widowControl w:val="0"/>
              <w:adjustRightInd w:val="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Акт  приемки 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жилого помещения, приобретаемого для детей-сирот и лиц из их числа  для муниципального образования  </w:t>
            </w:r>
            <w:r w:rsidR="003C7E3F" w:rsidRPr="004B5F6F">
              <w:rPr>
                <w:rFonts w:ascii="Arial" w:hAnsi="Arial" w:cs="Arial"/>
                <w:sz w:val="26"/>
                <w:szCs w:val="26"/>
              </w:rPr>
              <w:t>Комсомольское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 сельское поселение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4B5F6F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адрес, по которому расположено жилое помещение</w:t>
            </w:r>
          </w:p>
          <w:p w:rsidR="000123F2" w:rsidRPr="004B5F6F" w:rsidRDefault="000123F2" w:rsidP="00E40752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0123F2" w:rsidRPr="004B5F6F" w:rsidRDefault="000123F2" w:rsidP="00E40752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B5F6F">
              <w:rPr>
                <w:rFonts w:ascii="Arial" w:hAnsi="Arial" w:cs="Arial"/>
                <w:color w:val="000000"/>
                <w:sz w:val="26"/>
                <w:szCs w:val="26"/>
              </w:rPr>
              <w:t>с. __________                                                 «___» ____________ 201  года</w:t>
            </w:r>
          </w:p>
          <w:p w:rsidR="000123F2" w:rsidRPr="004B5F6F" w:rsidRDefault="000123F2" w:rsidP="00E40752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1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Комиссия, действующая на основании _______________________________________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в составе: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председателя _____________________________________________________________________ 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(должность, фамилия, и., о.)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заместителя председателя__________________________________________________________ 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(должность, фамилия, и., о.)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секретаря комиссии ______________________________________________________________________ 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(должность, фамилия, и., о.)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Членов комиссии:_________________________________________________________________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(должность, фамилия, и., о.)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lastRenderedPageBreak/>
              <w:t>__________________________________________________________________________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_________________________________________________________________________</w:t>
            </w: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и_________________________________________________________________</w:t>
            </w: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в лице____________________________________________________________,</w:t>
            </w: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(ФИО, занимаемая должность)</w:t>
            </w:r>
          </w:p>
          <w:p w:rsidR="000123F2" w:rsidRPr="004B5F6F" w:rsidRDefault="000123F2" w:rsidP="00E407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именуемый в дальнейшем  Поставщик,  вместе именуемые «Стороны»</w:t>
            </w:r>
            <w:r w:rsidRPr="004B5F6F">
              <w:rPr>
                <w:rFonts w:ascii="Arial" w:hAnsi="Arial" w:cs="Arial"/>
                <w:noProof/>
                <w:sz w:val="26"/>
                <w:szCs w:val="26"/>
              </w:rPr>
              <w:t>, составили настоящий акт о нижеследующем:</w:t>
            </w:r>
          </w:p>
          <w:p w:rsidR="000123F2" w:rsidRPr="004B5F6F" w:rsidRDefault="000123F2" w:rsidP="00E40752">
            <w:pPr>
              <w:widowControl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На основании муниципального контракта № _________ </w:t>
            </w:r>
            <w:proofErr w:type="gramStart"/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от</w:t>
            </w:r>
            <w:proofErr w:type="gramEnd"/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 _________ </w:t>
            </w:r>
          </w:p>
          <w:p w:rsidR="000123F2" w:rsidRPr="004B5F6F" w:rsidRDefault="000123F2" w:rsidP="00E40752">
            <w:pPr>
              <w:widowControl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  Комиссия установила ________________ (соответствие / несоответствие) </w:t>
            </w:r>
            <w:r w:rsidRPr="004B5F6F">
              <w:rPr>
                <w:rFonts w:ascii="Arial" w:hAnsi="Arial" w:cs="Arial"/>
                <w:sz w:val="26"/>
                <w:szCs w:val="26"/>
                <w:shd w:val="clear" w:color="auto" w:fill="FEFDF8"/>
              </w:rPr>
              <w:t xml:space="preserve">жилых помещений 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требованиям главы </w:t>
            </w:r>
            <w:r w:rsidRPr="004B5F6F">
              <w:rPr>
                <w:rFonts w:ascii="Arial" w:hAnsi="Arial" w:cs="Arial"/>
                <w:sz w:val="26"/>
                <w:szCs w:val="26"/>
                <w:lang w:val="en-US"/>
              </w:rPr>
              <w:t>II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6"/>
                <w:szCs w:val="26"/>
                <w:shd w:val="clear" w:color="auto" w:fill="FEFDF8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Комиссия проверила соответствие к</w:t>
            </w:r>
            <w:r w:rsidRPr="004B5F6F">
              <w:rPr>
                <w:rFonts w:ascii="Arial" w:hAnsi="Arial" w:cs="Arial"/>
                <w:sz w:val="26"/>
                <w:szCs w:val="26"/>
                <w:shd w:val="clear" w:color="auto" w:fill="FEFDF8"/>
              </w:rPr>
      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      </w: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6"/>
                <w:szCs w:val="26"/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4253"/>
              <w:gridCol w:w="4383"/>
            </w:tblGrid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№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п\</w:t>
                  </w:r>
                  <w:proofErr w:type="gramStart"/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п</w:t>
                  </w:r>
                  <w:proofErr w:type="gramEnd"/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Характеристики жилого помещения в соответствии с условиями муниципального контракта, техническим паспортом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  <w:t xml:space="preserve">Соответствие / несоответствие </w:t>
                  </w: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характеристик представленных к приемке жилого помещения условиями муниципального контракта</w:t>
                  </w: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Общая площадь недвижимого имущества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Требование к новизне  недвижимого имущества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Высота (от пола до потолка)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Материал стен дома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Количество комнат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4B5F6F">
                    <w:rPr>
                      <w:rFonts w:ascii="Arial" w:hAnsi="Arial" w:cs="Arial"/>
                      <w:bCs/>
                    </w:rPr>
                    <w:t>Входная дверь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  <w:r w:rsidRPr="004B5F6F">
                    <w:rPr>
                      <w:rFonts w:ascii="Arial" w:hAnsi="Arial" w:cs="Arial"/>
                      <w:bCs/>
                    </w:rPr>
                    <w:t>Окна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1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2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3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Кухня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Отделка пола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1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2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3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Кухня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Коридор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Санузел: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Туалет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Ванная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</w:rPr>
                    <w:t>Отделка стен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1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2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3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Кухня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Коридор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Санузел: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Туалет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Ванная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4B5F6F">
                    <w:rPr>
                      <w:rFonts w:ascii="Arial" w:hAnsi="Arial" w:cs="Arial"/>
                    </w:rPr>
                    <w:t>Отделка потолков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1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2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3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Кухня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Коридор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Санузел: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Туалет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Ванная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Дверь (и) межкомнатная (</w:t>
                  </w:r>
                  <w:proofErr w:type="spellStart"/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ые</w:t>
                  </w:r>
                  <w:proofErr w:type="spellEnd"/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1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2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Комната 3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Кухня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Коридор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  <w:r w:rsidRPr="004B5F6F">
                    <w:rPr>
                      <w:rFonts w:ascii="Arial" w:hAnsi="Arial" w:cs="Arial"/>
                      <w:shd w:val="clear" w:color="auto" w:fill="FEFDF8"/>
                    </w:rPr>
                    <w:t>Санузел</w:t>
                  </w: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Санитарно-техническое и бытовое оборудование на кухне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13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Санитарно-техническое и бытовое оборудование в туалете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Санитарно-техническое и бытовое оборудование в ванной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Электросчетчик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Электропроводка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Холодное водоснабжение: трубопроводы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приборы учета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Горячее водоснабжение: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система горячего водоснабжения</w:t>
                  </w:r>
                </w:p>
                <w:p w:rsidR="000123F2" w:rsidRPr="004B5F6F" w:rsidRDefault="000123F2" w:rsidP="00E4075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ind w:firstLine="70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трубопроводы</w:t>
                  </w:r>
                </w:p>
                <w:p w:rsidR="000123F2" w:rsidRPr="004B5F6F" w:rsidRDefault="000123F2" w:rsidP="00E40752">
                  <w:pPr>
                    <w:ind w:firstLine="70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ind w:firstLine="70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приборы учета (при наличии центрального водоснабжения)</w:t>
                  </w: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Водоотведение</w:t>
                  </w: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Отопление: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Трубопроводы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Радиаторы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4B5F6F"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Газоснабжение (при наличии)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Трубопроводы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приборы учета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  <w:tr w:rsidR="000123F2" w:rsidRPr="004B5F6F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B5F6F" w:rsidRDefault="000123F2" w:rsidP="00E4075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5F6F">
                    <w:rPr>
                      <w:rFonts w:ascii="Arial" w:hAnsi="Arial" w:cs="Arial"/>
                      <w:sz w:val="24"/>
                      <w:szCs w:val="24"/>
                    </w:rPr>
                    <w:t>Лифт</w:t>
                  </w:r>
                </w:p>
                <w:p w:rsidR="000123F2" w:rsidRPr="004B5F6F" w:rsidRDefault="000123F2" w:rsidP="00E40752">
                  <w:pPr>
                    <w:widowControl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B5F6F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Arial" w:hAnsi="Arial" w:cs="Arial"/>
                      <w:shd w:val="clear" w:color="auto" w:fill="FEFDF8"/>
                    </w:rPr>
                  </w:pPr>
                </w:p>
              </w:tc>
            </w:tr>
          </w:tbl>
          <w:p w:rsidR="000123F2" w:rsidRPr="004B5F6F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6"/>
                <w:szCs w:val="26"/>
                <w:shd w:val="clear" w:color="auto" w:fill="FEFDF8"/>
              </w:rPr>
            </w:pP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6"/>
                <w:szCs w:val="26"/>
                <w:shd w:val="clear" w:color="auto" w:fill="FEFDF8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 Жилое помещение________________ (</w:t>
            </w:r>
            <w:proofErr w:type="gramStart"/>
            <w:r w:rsidRPr="004B5F6F">
              <w:rPr>
                <w:rFonts w:ascii="Arial" w:hAnsi="Arial" w:cs="Arial"/>
                <w:sz w:val="26"/>
                <w:szCs w:val="26"/>
              </w:rPr>
              <w:t>соответствуют</w:t>
            </w:r>
            <w:proofErr w:type="gramEnd"/>
            <w:r w:rsidRPr="004B5F6F">
              <w:rPr>
                <w:rFonts w:ascii="Arial" w:hAnsi="Arial" w:cs="Arial"/>
                <w:sz w:val="26"/>
                <w:szCs w:val="26"/>
              </w:rPr>
              <w:t xml:space="preserve"> / не соответствуют) </w:t>
            </w:r>
            <w:r w:rsidRPr="004B5F6F">
              <w:rPr>
                <w:rFonts w:ascii="Arial" w:hAnsi="Arial" w:cs="Arial"/>
                <w:spacing w:val="1"/>
                <w:sz w:val="26"/>
                <w:szCs w:val="26"/>
              </w:rPr>
              <w:t>типовому проекту.</w:t>
            </w: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 Продавец гарантирует, что приобретаемые  жилое помещение на день </w:t>
            </w:r>
            <w:r w:rsidRPr="004B5F6F">
              <w:rPr>
                <w:rFonts w:ascii="Arial" w:hAnsi="Arial" w:cs="Arial"/>
                <w:spacing w:val="-1"/>
                <w:sz w:val="26"/>
                <w:szCs w:val="26"/>
              </w:rPr>
              <w:t>регистрации  перехода права собственности</w:t>
            </w:r>
            <w:r w:rsidRPr="004B5F6F">
              <w:rPr>
                <w:rFonts w:ascii="Arial" w:hAnsi="Arial" w:cs="Arial"/>
                <w:sz w:val="26"/>
                <w:szCs w:val="26"/>
              </w:rPr>
              <w:t xml:space="preserve"> принадлежат Продавцу, жилое помещение никому другому не продано, не заложено, не подарено, в споре и под арестом не состоит, а также  свободно от любых прав третьих лиц.</w:t>
            </w:r>
          </w:p>
          <w:p w:rsidR="000123F2" w:rsidRPr="004B5F6F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   Задолженность по коммунальным платежам и налогу на имущество за  приобретаемое жилое помещение на день </w:t>
            </w:r>
            <w:r w:rsidRPr="004B5F6F">
              <w:rPr>
                <w:rFonts w:ascii="Arial" w:hAnsi="Arial" w:cs="Arial"/>
                <w:spacing w:val="-1"/>
                <w:sz w:val="26"/>
                <w:szCs w:val="26"/>
              </w:rPr>
              <w:t xml:space="preserve">регистрации  перехода права </w:t>
            </w:r>
            <w:r w:rsidRPr="004B5F6F">
              <w:rPr>
                <w:rFonts w:ascii="Arial" w:hAnsi="Arial" w:cs="Arial"/>
                <w:sz w:val="26"/>
                <w:szCs w:val="26"/>
              </w:rPr>
              <w:t>________________ (имеется или нет).</w:t>
            </w:r>
          </w:p>
          <w:p w:rsidR="000123F2" w:rsidRPr="004B5F6F" w:rsidRDefault="000123F2" w:rsidP="00E40752">
            <w:pPr>
              <w:pStyle w:val="ConsPlusNonformat"/>
              <w:tabs>
                <w:tab w:val="left" w:pos="570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pacing w:val="-1"/>
                <w:sz w:val="26"/>
                <w:szCs w:val="26"/>
              </w:rPr>
              <w:t xml:space="preserve">   </w:t>
            </w:r>
            <w:r w:rsidRPr="004B5F6F">
              <w:rPr>
                <w:rFonts w:ascii="Arial" w:hAnsi="Arial" w:cs="Arial"/>
                <w:sz w:val="26"/>
                <w:szCs w:val="26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перечислить наименование и реквизиты документов 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  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_____________________________________________________________________________</w:t>
            </w:r>
          </w:p>
          <w:p w:rsidR="000123F2" w:rsidRPr="004B5F6F" w:rsidRDefault="000123F2" w:rsidP="00E40752">
            <w:pPr>
              <w:pStyle w:val="10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Показания приборов учета:</w:t>
            </w:r>
          </w:p>
          <w:p w:rsidR="000123F2" w:rsidRPr="004B5F6F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электросчетчик_________________________________</w:t>
            </w:r>
          </w:p>
          <w:p w:rsidR="000123F2" w:rsidRPr="004B5F6F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lastRenderedPageBreak/>
              <w:t>газосчетчик ____________________________________</w:t>
            </w:r>
          </w:p>
          <w:p w:rsidR="000123F2" w:rsidRPr="004B5F6F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B5F6F">
              <w:rPr>
                <w:rFonts w:ascii="Arial" w:hAnsi="Arial" w:cs="Arial"/>
                <w:sz w:val="26"/>
                <w:szCs w:val="26"/>
              </w:rPr>
              <w:t>водосчетчик</w:t>
            </w:r>
            <w:proofErr w:type="spellEnd"/>
            <w:r w:rsidRPr="004B5F6F">
              <w:rPr>
                <w:rFonts w:ascii="Arial" w:hAnsi="Arial" w:cs="Arial"/>
                <w:sz w:val="26"/>
                <w:szCs w:val="26"/>
              </w:rPr>
              <w:t>: ___________________________________.</w:t>
            </w:r>
          </w:p>
          <w:p w:rsidR="000123F2" w:rsidRPr="004B5F6F" w:rsidRDefault="000123F2" w:rsidP="00E4075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Описание прилегающей к зданию территории: _________________________________________________________________________________________________________________________________________________</w:t>
            </w:r>
          </w:p>
          <w:p w:rsidR="000123F2" w:rsidRPr="004B5F6F" w:rsidRDefault="000123F2" w:rsidP="00E4075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0123F2" w:rsidRPr="004B5F6F" w:rsidRDefault="000123F2" w:rsidP="00E40752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 xml:space="preserve">илое помещение </w:t>
            </w:r>
            <w:r w:rsidRPr="004B5F6F">
              <w:rPr>
                <w:rFonts w:ascii="Arial" w:hAnsi="Arial" w:cs="Arial"/>
                <w:sz w:val="26"/>
                <w:szCs w:val="26"/>
              </w:rPr>
              <w:t>________________ (</w:t>
            </w:r>
            <w:proofErr w:type="gramStart"/>
            <w:r w:rsidRPr="004B5F6F">
              <w:rPr>
                <w:rFonts w:ascii="Arial" w:hAnsi="Arial" w:cs="Arial"/>
                <w:sz w:val="26"/>
                <w:szCs w:val="26"/>
              </w:rPr>
              <w:t>соответствуют</w:t>
            </w:r>
            <w:proofErr w:type="gramEnd"/>
            <w:r w:rsidRPr="004B5F6F">
              <w:rPr>
                <w:rFonts w:ascii="Arial" w:hAnsi="Arial" w:cs="Arial"/>
                <w:sz w:val="26"/>
                <w:szCs w:val="26"/>
              </w:rPr>
              <w:t xml:space="preserve"> / не соответствуют) </w:t>
            </w:r>
            <w:r w:rsidRPr="004B5F6F">
              <w:rPr>
                <w:rFonts w:ascii="Arial" w:hAnsi="Arial" w:cs="Arial"/>
                <w:sz w:val="26"/>
                <w:szCs w:val="26"/>
                <w:lang w:eastAsia="en-US"/>
              </w:rPr>
              <w:t>требованиям муниципального контракта.</w:t>
            </w:r>
          </w:p>
          <w:p w:rsidR="000123F2" w:rsidRPr="004B5F6F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Par559"/>
            <w:bookmarkEnd w:id="0"/>
          </w:p>
          <w:p w:rsidR="000123F2" w:rsidRPr="004B5F6F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Председатель комиссии 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(подпись, фамилия, и., о.)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Заместитель председателя комиссии 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(подпись, фамилия, и., о.)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Секретарь комиссии 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(подпись, фамилия, и., о.)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pStyle w:val="ConsPlusNonformat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Члены комиссии _______________________________________________________________</w:t>
            </w:r>
          </w:p>
          <w:p w:rsidR="000123F2" w:rsidRPr="004B5F6F" w:rsidRDefault="000123F2" w:rsidP="00E40752">
            <w:pPr>
              <w:pStyle w:val="ConsPlusNonforma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(подписи, фамилии, и., о.)</w:t>
            </w:r>
          </w:p>
          <w:p w:rsidR="000123F2" w:rsidRPr="004B5F6F" w:rsidRDefault="000123F2" w:rsidP="00E4075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123F2" w:rsidRPr="004B5F6F" w:rsidRDefault="000123F2" w:rsidP="00E40752">
            <w:pPr>
              <w:widowControl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123F2" w:rsidRPr="004B5F6F" w:rsidRDefault="000123F2" w:rsidP="000123F2">
      <w:pPr>
        <w:pStyle w:val="ConsPlusNonforma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lastRenderedPageBreak/>
        <w:t>_______________________________________________________________</w:t>
      </w:r>
    </w:p>
    <w:p w:rsidR="000123F2" w:rsidRPr="004B5F6F" w:rsidRDefault="000123F2" w:rsidP="000123F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(подписи, фамилии, и., о.)</w:t>
      </w:r>
    </w:p>
    <w:p w:rsidR="000123F2" w:rsidRPr="004B5F6F" w:rsidRDefault="000123F2" w:rsidP="000123F2">
      <w:pPr>
        <w:rPr>
          <w:rFonts w:ascii="Arial" w:hAnsi="Arial" w:cs="Arial"/>
        </w:rPr>
      </w:pPr>
    </w:p>
    <w:p w:rsidR="000123F2" w:rsidRPr="004B5F6F" w:rsidRDefault="000123F2" w:rsidP="000123F2">
      <w:pPr>
        <w:rPr>
          <w:rFonts w:ascii="Arial" w:hAnsi="Arial" w:cs="Arial"/>
        </w:rPr>
      </w:pPr>
    </w:p>
    <w:p w:rsidR="000123F2" w:rsidRPr="004B5F6F" w:rsidRDefault="000123F2" w:rsidP="000123F2">
      <w:pPr>
        <w:pStyle w:val="ConsPlusNonforma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0123F2" w:rsidRPr="004B5F6F" w:rsidRDefault="000123F2" w:rsidP="000123F2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(подписи, фамилии, и., о.)</w:t>
      </w:r>
    </w:p>
    <w:p w:rsidR="000123F2" w:rsidRPr="004B5F6F" w:rsidRDefault="000123F2" w:rsidP="000123F2">
      <w:pPr>
        <w:rPr>
          <w:rFonts w:ascii="Arial" w:hAnsi="Arial" w:cs="Arial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0123F2" w:rsidRPr="004B5F6F" w:rsidRDefault="000123F2" w:rsidP="00441A6E">
      <w:pPr>
        <w:rPr>
          <w:rFonts w:ascii="Arial" w:hAnsi="Arial" w:cs="Arial"/>
          <w:sz w:val="26"/>
          <w:szCs w:val="26"/>
        </w:rPr>
      </w:pPr>
    </w:p>
    <w:p w:rsidR="004B5F6F" w:rsidRDefault="004B5F6F" w:rsidP="00041001">
      <w:pPr>
        <w:jc w:val="right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jc w:val="right"/>
        <w:rPr>
          <w:rFonts w:ascii="Arial" w:hAnsi="Arial" w:cs="Arial"/>
          <w:sz w:val="26"/>
          <w:szCs w:val="26"/>
        </w:rPr>
      </w:pPr>
      <w:bookmarkStart w:id="1" w:name="_GoBack"/>
      <w:bookmarkEnd w:id="1"/>
      <w:r w:rsidRPr="004B5F6F">
        <w:rPr>
          <w:rFonts w:ascii="Arial" w:hAnsi="Arial" w:cs="Arial"/>
          <w:sz w:val="26"/>
          <w:szCs w:val="26"/>
        </w:rPr>
        <w:lastRenderedPageBreak/>
        <w:t>Приложение №3</w:t>
      </w:r>
    </w:p>
    <w:p w:rsidR="00041001" w:rsidRPr="004B5F6F" w:rsidRDefault="00041001" w:rsidP="00041001">
      <w:pPr>
        <w:ind w:firstLine="5103"/>
        <w:jc w:val="righ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41001" w:rsidRPr="004B5F6F" w:rsidRDefault="003C7E3F" w:rsidP="00041001">
      <w:pPr>
        <w:ind w:firstLine="5103"/>
        <w:jc w:val="right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Комсомольского</w:t>
      </w:r>
      <w:r w:rsidR="00DA6CEC" w:rsidRPr="004B5F6F">
        <w:rPr>
          <w:rFonts w:ascii="Arial" w:hAnsi="Arial" w:cs="Arial"/>
          <w:sz w:val="26"/>
          <w:szCs w:val="26"/>
        </w:rPr>
        <w:t xml:space="preserve"> </w:t>
      </w:r>
      <w:r w:rsidR="00041001" w:rsidRPr="004B5F6F">
        <w:rPr>
          <w:rFonts w:ascii="Arial" w:hAnsi="Arial" w:cs="Arial"/>
          <w:sz w:val="26"/>
          <w:szCs w:val="26"/>
        </w:rPr>
        <w:t>сельского поселения</w:t>
      </w:r>
    </w:p>
    <w:p w:rsidR="00041001" w:rsidRPr="004B5F6F" w:rsidRDefault="009E1C55" w:rsidP="009E1C55">
      <w:pPr>
        <w:ind w:firstLine="5103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 xml:space="preserve">  </w:t>
      </w:r>
      <w:r w:rsidR="00B26137" w:rsidRPr="004B5F6F">
        <w:rPr>
          <w:rFonts w:ascii="Arial" w:hAnsi="Arial" w:cs="Arial"/>
          <w:sz w:val="26"/>
          <w:szCs w:val="26"/>
        </w:rPr>
        <w:t xml:space="preserve"> </w:t>
      </w:r>
      <w:r w:rsidR="006A7284" w:rsidRPr="004B5F6F">
        <w:rPr>
          <w:rFonts w:ascii="Arial" w:hAnsi="Arial" w:cs="Arial"/>
          <w:sz w:val="26"/>
          <w:szCs w:val="26"/>
        </w:rPr>
        <w:t xml:space="preserve">                         </w:t>
      </w:r>
      <w:r w:rsidR="00041001" w:rsidRPr="004B5F6F">
        <w:rPr>
          <w:rFonts w:ascii="Arial" w:hAnsi="Arial" w:cs="Arial"/>
          <w:sz w:val="26"/>
          <w:szCs w:val="26"/>
        </w:rPr>
        <w:t>от</w:t>
      </w:r>
      <w:r w:rsidR="00B26137" w:rsidRPr="004B5F6F">
        <w:rPr>
          <w:rFonts w:ascii="Arial" w:hAnsi="Arial" w:cs="Arial"/>
          <w:sz w:val="26"/>
          <w:szCs w:val="26"/>
        </w:rPr>
        <w:t xml:space="preserve"> </w:t>
      </w:r>
      <w:r w:rsidR="00041001" w:rsidRPr="004B5F6F">
        <w:rPr>
          <w:rFonts w:ascii="Arial" w:hAnsi="Arial" w:cs="Arial"/>
          <w:sz w:val="26"/>
          <w:szCs w:val="26"/>
        </w:rPr>
        <w:t xml:space="preserve"> </w:t>
      </w:r>
      <w:r w:rsidR="006A7284" w:rsidRPr="004B5F6F">
        <w:rPr>
          <w:rFonts w:ascii="Arial" w:hAnsi="Arial" w:cs="Arial"/>
          <w:sz w:val="26"/>
          <w:szCs w:val="26"/>
        </w:rPr>
        <w:t>14.10.2024 г.</w:t>
      </w:r>
      <w:r w:rsidR="004624FB" w:rsidRPr="004B5F6F">
        <w:rPr>
          <w:rFonts w:ascii="Arial" w:hAnsi="Arial" w:cs="Arial"/>
          <w:sz w:val="26"/>
          <w:szCs w:val="26"/>
        </w:rPr>
        <w:t xml:space="preserve"> </w:t>
      </w:r>
      <w:r w:rsidR="00041001" w:rsidRPr="004B5F6F">
        <w:rPr>
          <w:rFonts w:ascii="Arial" w:hAnsi="Arial" w:cs="Arial"/>
          <w:sz w:val="26"/>
          <w:szCs w:val="26"/>
        </w:rPr>
        <w:t xml:space="preserve"> </w:t>
      </w:r>
      <w:r w:rsidR="006A7284" w:rsidRPr="004B5F6F">
        <w:rPr>
          <w:rFonts w:ascii="Arial" w:hAnsi="Arial" w:cs="Arial"/>
          <w:sz w:val="26"/>
          <w:szCs w:val="26"/>
        </w:rPr>
        <w:t xml:space="preserve">   </w:t>
      </w:r>
      <w:r w:rsidR="00041001" w:rsidRPr="004B5F6F">
        <w:rPr>
          <w:rFonts w:ascii="Arial" w:hAnsi="Arial" w:cs="Arial"/>
          <w:sz w:val="26"/>
          <w:szCs w:val="26"/>
        </w:rPr>
        <w:t>№</w:t>
      </w:r>
      <w:r w:rsidR="006A7284" w:rsidRPr="004B5F6F">
        <w:rPr>
          <w:rFonts w:ascii="Arial" w:hAnsi="Arial" w:cs="Arial"/>
          <w:sz w:val="26"/>
          <w:szCs w:val="26"/>
        </w:rPr>
        <w:t xml:space="preserve"> 45</w:t>
      </w:r>
      <w:r w:rsidR="00B26137" w:rsidRPr="004B5F6F">
        <w:rPr>
          <w:rFonts w:ascii="Arial" w:hAnsi="Arial" w:cs="Arial"/>
          <w:sz w:val="26"/>
          <w:szCs w:val="26"/>
        </w:rPr>
        <w:t xml:space="preserve"> </w:t>
      </w:r>
      <w:r w:rsidR="004624FB" w:rsidRPr="004B5F6F">
        <w:rPr>
          <w:rFonts w:ascii="Arial" w:hAnsi="Arial" w:cs="Arial"/>
          <w:sz w:val="26"/>
          <w:szCs w:val="26"/>
        </w:rPr>
        <w:t xml:space="preserve"> </w:t>
      </w:r>
      <w:r w:rsidR="00041001" w:rsidRPr="004B5F6F">
        <w:rPr>
          <w:rFonts w:ascii="Arial" w:hAnsi="Arial" w:cs="Arial"/>
          <w:sz w:val="26"/>
          <w:szCs w:val="26"/>
        </w:rPr>
        <w:t xml:space="preserve">         </w:t>
      </w:r>
    </w:p>
    <w:p w:rsidR="00041001" w:rsidRPr="004B5F6F" w:rsidRDefault="00041001" w:rsidP="00041001">
      <w:pPr>
        <w:spacing w:after="200" w:line="276" w:lineRule="auto"/>
        <w:jc w:val="right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spacing w:after="200" w:line="276" w:lineRule="auto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 xml:space="preserve">СОСТАВ </w:t>
      </w:r>
    </w:p>
    <w:p w:rsidR="00041001" w:rsidRPr="004B5F6F" w:rsidRDefault="00041001" w:rsidP="00041001">
      <w:pPr>
        <w:spacing w:after="200" w:line="276" w:lineRule="auto"/>
        <w:jc w:val="center"/>
        <w:rPr>
          <w:rFonts w:ascii="Arial" w:hAnsi="Arial" w:cs="Arial"/>
          <w:sz w:val="26"/>
          <w:szCs w:val="26"/>
        </w:rPr>
      </w:pPr>
      <w:r w:rsidRPr="004B5F6F">
        <w:rPr>
          <w:rFonts w:ascii="Arial" w:hAnsi="Arial" w:cs="Arial"/>
          <w:sz w:val="26"/>
          <w:szCs w:val="26"/>
        </w:rPr>
        <w:t>комиссии</w:t>
      </w:r>
      <w:r w:rsidRPr="004B5F6F">
        <w:rPr>
          <w:rFonts w:ascii="Arial" w:hAnsi="Arial" w:cs="Arial"/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4B5F6F">
        <w:rPr>
          <w:rFonts w:ascii="Arial" w:hAnsi="Arial" w:cs="Arial"/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1001" w:rsidRPr="004B5F6F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Председатель комиссии</w:t>
            </w:r>
          </w:p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E" w:rsidRPr="004B5F6F" w:rsidRDefault="00C4070E" w:rsidP="003C7E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41001" w:rsidRPr="004B5F6F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Заместитель председатель комиссии</w:t>
            </w:r>
          </w:p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41001" w:rsidRPr="004B5F6F" w:rsidTr="00A55E6B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секретарь комиссии:</w:t>
            </w:r>
          </w:p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3C7E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41001" w:rsidRPr="004B5F6F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B5F6F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3C7E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41001" w:rsidRPr="004B5F6F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A55E6B">
            <w:pPr>
              <w:tabs>
                <w:tab w:val="left" w:pos="3029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4B5F6F" w:rsidRDefault="00041001" w:rsidP="003C7E3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C3454" w:rsidRPr="004B5F6F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4B5F6F" w:rsidRDefault="00DC3454" w:rsidP="00A55E6B">
            <w:pPr>
              <w:tabs>
                <w:tab w:val="left" w:pos="3029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Pr="004B5F6F" w:rsidRDefault="00DC3454" w:rsidP="008B18D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41001" w:rsidRPr="004B5F6F" w:rsidTr="00A55E6B">
        <w:tc>
          <w:tcPr>
            <w:tcW w:w="4927" w:type="dxa"/>
            <w:tcBorders>
              <w:top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41001" w:rsidRPr="004B5F6F" w:rsidRDefault="00041001" w:rsidP="00A55E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41001" w:rsidRPr="004B5F6F" w:rsidRDefault="00041001" w:rsidP="00041001">
      <w:pPr>
        <w:spacing w:after="200" w:line="276" w:lineRule="auto"/>
        <w:jc w:val="center"/>
        <w:rPr>
          <w:rFonts w:ascii="Arial" w:hAnsi="Arial" w:cs="Arial"/>
          <w:sz w:val="26"/>
          <w:szCs w:val="26"/>
        </w:rPr>
      </w:pPr>
    </w:p>
    <w:p w:rsidR="00041001" w:rsidRPr="004B5F6F" w:rsidRDefault="00041001" w:rsidP="00041001">
      <w:pPr>
        <w:rPr>
          <w:rFonts w:ascii="Arial" w:hAnsi="Arial" w:cs="Arial"/>
          <w:sz w:val="26"/>
          <w:szCs w:val="26"/>
        </w:rPr>
      </w:pPr>
    </w:p>
    <w:p w:rsidR="00C87C8D" w:rsidRPr="004B5F6F" w:rsidRDefault="00C87C8D">
      <w:pPr>
        <w:rPr>
          <w:rFonts w:ascii="Arial" w:hAnsi="Arial" w:cs="Arial"/>
          <w:sz w:val="26"/>
          <w:szCs w:val="26"/>
        </w:rPr>
      </w:pPr>
    </w:p>
    <w:sectPr w:rsidR="00C87C8D" w:rsidRPr="004B5F6F" w:rsidSect="004E6092">
      <w:headerReference w:type="default" r:id="rId7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70" w:rsidRDefault="00D93870" w:rsidP="00DA6CEC">
      <w:r>
        <w:separator/>
      </w:r>
    </w:p>
  </w:endnote>
  <w:endnote w:type="continuationSeparator" w:id="0">
    <w:p w:rsidR="00D93870" w:rsidRDefault="00D93870" w:rsidP="00DA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70" w:rsidRDefault="00D93870" w:rsidP="00DA6CEC">
      <w:r>
        <w:separator/>
      </w:r>
    </w:p>
  </w:footnote>
  <w:footnote w:type="continuationSeparator" w:id="0">
    <w:p w:rsidR="00D93870" w:rsidRDefault="00D93870" w:rsidP="00DA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8653"/>
      <w:docPartObj>
        <w:docPartGallery w:val="Page Numbers (Top of Page)"/>
        <w:docPartUnique/>
      </w:docPartObj>
    </w:sdtPr>
    <w:sdtEndPr/>
    <w:sdtContent>
      <w:p w:rsidR="00DA6CEC" w:rsidRDefault="00EA428A">
        <w:pPr>
          <w:pStyle w:val="a5"/>
          <w:jc w:val="center"/>
        </w:pPr>
        <w:r>
          <w:fldChar w:fldCharType="begin"/>
        </w:r>
        <w:r w:rsidR="00DA6CEC">
          <w:instrText>PAGE   \* MERGEFORMAT</w:instrText>
        </w:r>
        <w:r>
          <w:fldChar w:fldCharType="separate"/>
        </w:r>
        <w:r w:rsidR="004B5F6F">
          <w:rPr>
            <w:noProof/>
          </w:rPr>
          <w:t>13</w:t>
        </w:r>
        <w:r>
          <w:fldChar w:fldCharType="end"/>
        </w:r>
      </w:p>
    </w:sdtContent>
  </w:sdt>
  <w:p w:rsidR="00DA6CEC" w:rsidRDefault="00DA6C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41"/>
    <w:rsid w:val="00010807"/>
    <w:rsid w:val="000123F2"/>
    <w:rsid w:val="00020E09"/>
    <w:rsid w:val="00021068"/>
    <w:rsid w:val="00036652"/>
    <w:rsid w:val="00041001"/>
    <w:rsid w:val="00053FDA"/>
    <w:rsid w:val="000635F6"/>
    <w:rsid w:val="00080AAF"/>
    <w:rsid w:val="000828A7"/>
    <w:rsid w:val="0009321E"/>
    <w:rsid w:val="000A47CA"/>
    <w:rsid w:val="000A55E0"/>
    <w:rsid w:val="000B2F52"/>
    <w:rsid w:val="000C2D26"/>
    <w:rsid w:val="000C58A8"/>
    <w:rsid w:val="000E362F"/>
    <w:rsid w:val="000E39A0"/>
    <w:rsid w:val="000F30CB"/>
    <w:rsid w:val="0010366B"/>
    <w:rsid w:val="00123385"/>
    <w:rsid w:val="0012516A"/>
    <w:rsid w:val="001318B8"/>
    <w:rsid w:val="00141F05"/>
    <w:rsid w:val="00142A70"/>
    <w:rsid w:val="00145788"/>
    <w:rsid w:val="001535A5"/>
    <w:rsid w:val="00157AE7"/>
    <w:rsid w:val="001778A9"/>
    <w:rsid w:val="001D359E"/>
    <w:rsid w:val="001F087A"/>
    <w:rsid w:val="001F18E9"/>
    <w:rsid w:val="00202589"/>
    <w:rsid w:val="00206EC1"/>
    <w:rsid w:val="00215006"/>
    <w:rsid w:val="0023082E"/>
    <w:rsid w:val="00236E18"/>
    <w:rsid w:val="00245D4A"/>
    <w:rsid w:val="00264580"/>
    <w:rsid w:val="0026671D"/>
    <w:rsid w:val="00296D1F"/>
    <w:rsid w:val="002A4918"/>
    <w:rsid w:val="002A681A"/>
    <w:rsid w:val="002B029F"/>
    <w:rsid w:val="002B3D97"/>
    <w:rsid w:val="002C4A30"/>
    <w:rsid w:val="002D1173"/>
    <w:rsid w:val="002F16DB"/>
    <w:rsid w:val="00306DFD"/>
    <w:rsid w:val="00313664"/>
    <w:rsid w:val="00320829"/>
    <w:rsid w:val="00326D4B"/>
    <w:rsid w:val="00327FCA"/>
    <w:rsid w:val="003341D9"/>
    <w:rsid w:val="003514BC"/>
    <w:rsid w:val="003532D5"/>
    <w:rsid w:val="00361082"/>
    <w:rsid w:val="00361B86"/>
    <w:rsid w:val="00367F39"/>
    <w:rsid w:val="00385556"/>
    <w:rsid w:val="00390847"/>
    <w:rsid w:val="003A33DD"/>
    <w:rsid w:val="003B3EAF"/>
    <w:rsid w:val="003C32B9"/>
    <w:rsid w:val="003C7E3F"/>
    <w:rsid w:val="003E4E72"/>
    <w:rsid w:val="003E5FB4"/>
    <w:rsid w:val="003F374C"/>
    <w:rsid w:val="003F3906"/>
    <w:rsid w:val="00412A8B"/>
    <w:rsid w:val="00416B82"/>
    <w:rsid w:val="00441A6E"/>
    <w:rsid w:val="004624FB"/>
    <w:rsid w:val="00471715"/>
    <w:rsid w:val="004A2739"/>
    <w:rsid w:val="004B5F6F"/>
    <w:rsid w:val="004E14A3"/>
    <w:rsid w:val="004E258A"/>
    <w:rsid w:val="004F501F"/>
    <w:rsid w:val="0050292D"/>
    <w:rsid w:val="00511338"/>
    <w:rsid w:val="005170CA"/>
    <w:rsid w:val="00521711"/>
    <w:rsid w:val="00523DDF"/>
    <w:rsid w:val="0053687E"/>
    <w:rsid w:val="00540F01"/>
    <w:rsid w:val="00544C6A"/>
    <w:rsid w:val="00561709"/>
    <w:rsid w:val="00567FE1"/>
    <w:rsid w:val="00591059"/>
    <w:rsid w:val="005A4726"/>
    <w:rsid w:val="005B4D4D"/>
    <w:rsid w:val="005B5105"/>
    <w:rsid w:val="005B6017"/>
    <w:rsid w:val="005D022B"/>
    <w:rsid w:val="005D542A"/>
    <w:rsid w:val="005E4BD8"/>
    <w:rsid w:val="005F4A1B"/>
    <w:rsid w:val="00605285"/>
    <w:rsid w:val="0063158A"/>
    <w:rsid w:val="00636452"/>
    <w:rsid w:val="0063760B"/>
    <w:rsid w:val="006461E0"/>
    <w:rsid w:val="0066572E"/>
    <w:rsid w:val="006668C4"/>
    <w:rsid w:val="00667A16"/>
    <w:rsid w:val="0067370D"/>
    <w:rsid w:val="00680B6C"/>
    <w:rsid w:val="00684147"/>
    <w:rsid w:val="006A7284"/>
    <w:rsid w:val="006B1ABE"/>
    <w:rsid w:val="006D0363"/>
    <w:rsid w:val="006D0B1F"/>
    <w:rsid w:val="006F2FA0"/>
    <w:rsid w:val="00707FA2"/>
    <w:rsid w:val="00711478"/>
    <w:rsid w:val="00717294"/>
    <w:rsid w:val="0071779F"/>
    <w:rsid w:val="007456B2"/>
    <w:rsid w:val="00752B30"/>
    <w:rsid w:val="00753176"/>
    <w:rsid w:val="00756031"/>
    <w:rsid w:val="00761683"/>
    <w:rsid w:val="00767C2E"/>
    <w:rsid w:val="007721C0"/>
    <w:rsid w:val="0078163F"/>
    <w:rsid w:val="007979A4"/>
    <w:rsid w:val="007C1096"/>
    <w:rsid w:val="007D7961"/>
    <w:rsid w:val="00807B97"/>
    <w:rsid w:val="008172E8"/>
    <w:rsid w:val="00846EF6"/>
    <w:rsid w:val="00865A27"/>
    <w:rsid w:val="0088178B"/>
    <w:rsid w:val="00885725"/>
    <w:rsid w:val="008863F2"/>
    <w:rsid w:val="008A5D7E"/>
    <w:rsid w:val="008B18D7"/>
    <w:rsid w:val="008B5B72"/>
    <w:rsid w:val="008B7279"/>
    <w:rsid w:val="008C0AA2"/>
    <w:rsid w:val="008C2BB7"/>
    <w:rsid w:val="008C483D"/>
    <w:rsid w:val="008E0886"/>
    <w:rsid w:val="00910D4F"/>
    <w:rsid w:val="00924BD9"/>
    <w:rsid w:val="00933DA1"/>
    <w:rsid w:val="00946023"/>
    <w:rsid w:val="0096546E"/>
    <w:rsid w:val="009821C0"/>
    <w:rsid w:val="00990649"/>
    <w:rsid w:val="009908F7"/>
    <w:rsid w:val="009B3357"/>
    <w:rsid w:val="009B4F05"/>
    <w:rsid w:val="009C5D39"/>
    <w:rsid w:val="009D6A9B"/>
    <w:rsid w:val="009E0085"/>
    <w:rsid w:val="009E1C55"/>
    <w:rsid w:val="009F7DBB"/>
    <w:rsid w:val="00A04C29"/>
    <w:rsid w:val="00A04FB2"/>
    <w:rsid w:val="00A2159E"/>
    <w:rsid w:val="00A24818"/>
    <w:rsid w:val="00A259C7"/>
    <w:rsid w:val="00A55B15"/>
    <w:rsid w:val="00A80B2E"/>
    <w:rsid w:val="00A82535"/>
    <w:rsid w:val="00A95A89"/>
    <w:rsid w:val="00AA01C6"/>
    <w:rsid w:val="00AB69F8"/>
    <w:rsid w:val="00AB738C"/>
    <w:rsid w:val="00AB7BF5"/>
    <w:rsid w:val="00AE1857"/>
    <w:rsid w:val="00B03EA0"/>
    <w:rsid w:val="00B14F8F"/>
    <w:rsid w:val="00B23B40"/>
    <w:rsid w:val="00B26137"/>
    <w:rsid w:val="00B44FB1"/>
    <w:rsid w:val="00B45370"/>
    <w:rsid w:val="00B55E48"/>
    <w:rsid w:val="00B72115"/>
    <w:rsid w:val="00B77323"/>
    <w:rsid w:val="00B77EED"/>
    <w:rsid w:val="00B87B4C"/>
    <w:rsid w:val="00B92950"/>
    <w:rsid w:val="00B948A5"/>
    <w:rsid w:val="00BA492B"/>
    <w:rsid w:val="00BA5E1F"/>
    <w:rsid w:val="00BC08A3"/>
    <w:rsid w:val="00BD178A"/>
    <w:rsid w:val="00BD32C2"/>
    <w:rsid w:val="00BE6B2B"/>
    <w:rsid w:val="00BF2C37"/>
    <w:rsid w:val="00C01ADE"/>
    <w:rsid w:val="00C13DD3"/>
    <w:rsid w:val="00C4070E"/>
    <w:rsid w:val="00C44FA3"/>
    <w:rsid w:val="00C45890"/>
    <w:rsid w:val="00C517F8"/>
    <w:rsid w:val="00C52A43"/>
    <w:rsid w:val="00C61342"/>
    <w:rsid w:val="00C678CB"/>
    <w:rsid w:val="00C810A5"/>
    <w:rsid w:val="00C82C9A"/>
    <w:rsid w:val="00C87C8D"/>
    <w:rsid w:val="00C909FC"/>
    <w:rsid w:val="00C96064"/>
    <w:rsid w:val="00CA05F7"/>
    <w:rsid w:val="00CC77A3"/>
    <w:rsid w:val="00CD2E38"/>
    <w:rsid w:val="00CD3D98"/>
    <w:rsid w:val="00CD5172"/>
    <w:rsid w:val="00CE4C4A"/>
    <w:rsid w:val="00CF12D8"/>
    <w:rsid w:val="00D32FB5"/>
    <w:rsid w:val="00D37C7B"/>
    <w:rsid w:val="00D62B4C"/>
    <w:rsid w:val="00D66C3E"/>
    <w:rsid w:val="00D73AF7"/>
    <w:rsid w:val="00D93870"/>
    <w:rsid w:val="00DA6CEC"/>
    <w:rsid w:val="00DB2796"/>
    <w:rsid w:val="00DB757F"/>
    <w:rsid w:val="00DC3454"/>
    <w:rsid w:val="00DE0CCD"/>
    <w:rsid w:val="00DF78BF"/>
    <w:rsid w:val="00E11BE9"/>
    <w:rsid w:val="00E141F3"/>
    <w:rsid w:val="00E15255"/>
    <w:rsid w:val="00E26931"/>
    <w:rsid w:val="00E36D31"/>
    <w:rsid w:val="00E60634"/>
    <w:rsid w:val="00E62FC6"/>
    <w:rsid w:val="00E7605D"/>
    <w:rsid w:val="00E766E2"/>
    <w:rsid w:val="00E87DF8"/>
    <w:rsid w:val="00EA428A"/>
    <w:rsid w:val="00EB1B60"/>
    <w:rsid w:val="00EB3DE4"/>
    <w:rsid w:val="00EB6F9B"/>
    <w:rsid w:val="00EC3F55"/>
    <w:rsid w:val="00EC6D99"/>
    <w:rsid w:val="00EC7641"/>
    <w:rsid w:val="00ED2A85"/>
    <w:rsid w:val="00EE0EF3"/>
    <w:rsid w:val="00EE10D0"/>
    <w:rsid w:val="00EF13E8"/>
    <w:rsid w:val="00EF363B"/>
    <w:rsid w:val="00F00FCC"/>
    <w:rsid w:val="00F06124"/>
    <w:rsid w:val="00F13381"/>
    <w:rsid w:val="00F202E8"/>
    <w:rsid w:val="00F27C8D"/>
    <w:rsid w:val="00F36269"/>
    <w:rsid w:val="00F41152"/>
    <w:rsid w:val="00F463DB"/>
    <w:rsid w:val="00F50A54"/>
    <w:rsid w:val="00F53E94"/>
    <w:rsid w:val="00F66CB1"/>
    <w:rsid w:val="00F7245C"/>
    <w:rsid w:val="00F96742"/>
    <w:rsid w:val="00FC1CC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Администрация</cp:lastModifiedBy>
  <cp:revision>5</cp:revision>
  <cp:lastPrinted>2019-12-27T09:23:00Z</cp:lastPrinted>
  <dcterms:created xsi:type="dcterms:W3CDTF">2024-10-31T08:43:00Z</dcterms:created>
  <dcterms:modified xsi:type="dcterms:W3CDTF">2024-11-08T04:07:00Z</dcterms:modified>
</cp:coreProperties>
</file>